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5616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353A8D91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2255CC05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50809536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6FE917B3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5C3F1B1F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7C006015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3572EE1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15245733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2E32028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4F974444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7922B506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>OGGETTO: Richiesta partecipazione alla selezione degli Operatori Economici da invitare alla procedura</w:t>
      </w:r>
      <w:r w:rsidR="00D31F62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344328" w:rsidRPr="00AF3506">
        <w:rPr>
          <w:rFonts w:ascii="Times New Roman" w:hAnsi="Times New Roman"/>
          <w:b/>
          <w:noProof/>
          <w:lang w:eastAsia="it-IT"/>
        </w:rPr>
        <w:t>“Vi</w:t>
      </w:r>
      <w:r w:rsidR="00344328">
        <w:rPr>
          <w:rFonts w:ascii="Times New Roman" w:hAnsi="Times New Roman"/>
          <w:b/>
          <w:noProof/>
          <w:lang w:eastAsia="it-IT"/>
        </w:rPr>
        <w:t xml:space="preserve">aggi di istruzione Sport e natura </w:t>
      </w:r>
      <w:r w:rsidR="00344328" w:rsidRPr="00AF3506">
        <w:rPr>
          <w:rFonts w:ascii="Times New Roman" w:hAnsi="Times New Roman"/>
          <w:b/>
          <w:noProof/>
          <w:lang w:eastAsia="it-IT"/>
        </w:rPr>
        <w:t>202</w:t>
      </w:r>
      <w:r w:rsidR="00344328">
        <w:rPr>
          <w:rFonts w:ascii="Times New Roman" w:hAnsi="Times New Roman"/>
          <w:b/>
          <w:noProof/>
          <w:lang w:eastAsia="it-IT"/>
        </w:rPr>
        <w:t>2 - Liceo NUZZI</w:t>
      </w:r>
      <w:r w:rsidR="00344328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344328">
        <w:rPr>
          <w:rFonts w:ascii="Times New Roman" w:hAnsi="Times New Roman"/>
          <w:b/>
          <w:noProof/>
          <w:lang w:eastAsia="it-IT"/>
        </w:rPr>
        <w:t xml:space="preserve">– </w:t>
      </w:r>
      <w:r w:rsidR="00344328">
        <w:rPr>
          <w:rFonts w:ascii="Times New Roman" w:hAnsi="Times New Roman"/>
          <w:b/>
          <w:i/>
        </w:rPr>
        <w:t>GALLIPOLI</w:t>
      </w:r>
      <w:r w:rsidR="00BA601F">
        <w:rPr>
          <w:rFonts w:ascii="Times New Roman" w:hAnsi="Times New Roman"/>
          <w:noProof/>
          <w:lang w:eastAsia="it-IT"/>
        </w:rPr>
        <w:t>.</w:t>
      </w:r>
    </w:p>
    <w:p w14:paraId="43879C98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448F3EF9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466FA26F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43B75D35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6C7F8EC5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74951792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16B62D8F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65FE819E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6FBF6CDA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CHIEDE</w:t>
      </w:r>
    </w:p>
    <w:p w14:paraId="1DBFDAF6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643FDB45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DICHIARA</w:t>
      </w:r>
    </w:p>
    <w:p w14:paraId="00CBBFFC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2390D8D3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06DAEBED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tramite portale MEPA per l’acquisizione dei servizi necessari alla realizzazione del progetto </w:t>
      </w:r>
      <w:r w:rsidR="00F045C9" w:rsidRPr="00AF3506">
        <w:rPr>
          <w:rFonts w:ascii="Times New Roman" w:hAnsi="Times New Roman"/>
          <w:b/>
          <w:noProof/>
          <w:lang w:eastAsia="it-IT"/>
        </w:rPr>
        <w:t>Vi</w:t>
      </w:r>
      <w:r w:rsidR="00F045C9">
        <w:rPr>
          <w:rFonts w:ascii="Times New Roman" w:hAnsi="Times New Roman"/>
          <w:b/>
          <w:noProof/>
          <w:lang w:eastAsia="it-IT"/>
        </w:rPr>
        <w:t xml:space="preserve">aggi di istruzione Sport e natura </w:t>
      </w:r>
      <w:r w:rsidR="00F045C9" w:rsidRPr="00AF3506">
        <w:rPr>
          <w:rFonts w:ascii="Times New Roman" w:hAnsi="Times New Roman"/>
          <w:b/>
          <w:noProof/>
          <w:lang w:eastAsia="it-IT"/>
        </w:rPr>
        <w:t>202</w:t>
      </w:r>
      <w:r w:rsidR="00F045C9">
        <w:rPr>
          <w:rFonts w:ascii="Times New Roman" w:hAnsi="Times New Roman"/>
          <w:b/>
          <w:noProof/>
          <w:lang w:eastAsia="it-IT"/>
        </w:rPr>
        <w:t>2 - Liceo NUZZI</w:t>
      </w:r>
      <w:r w:rsidR="00F045C9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F045C9">
        <w:rPr>
          <w:rFonts w:ascii="Times New Roman" w:hAnsi="Times New Roman"/>
          <w:b/>
          <w:noProof/>
          <w:lang w:eastAsia="it-IT"/>
        </w:rPr>
        <w:t xml:space="preserve">– </w:t>
      </w:r>
      <w:r w:rsidR="00F045C9">
        <w:rPr>
          <w:rFonts w:ascii="Times New Roman" w:hAnsi="Times New Roman"/>
          <w:b/>
          <w:i/>
        </w:rPr>
        <w:t>GALLIPOLI</w:t>
      </w:r>
      <w:r w:rsidR="00E3233B" w:rsidRPr="00AF3506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179996D7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7A3C669E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7A39BFE8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sul portale MEPA.</w:t>
      </w:r>
    </w:p>
    <w:p w14:paraId="14841D4C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2B64A362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4EDCB7F9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048AAF57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577554F3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4B48DEE5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459BD141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05B79132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6E49D1D3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2208" w14:textId="77777777" w:rsidR="0028594E" w:rsidRDefault="0028594E">
      <w:pPr>
        <w:spacing w:after="0" w:line="240" w:lineRule="auto"/>
      </w:pPr>
      <w:r>
        <w:separator/>
      </w:r>
    </w:p>
  </w:endnote>
  <w:endnote w:type="continuationSeparator" w:id="0">
    <w:p w14:paraId="6CA1CDEA" w14:textId="77777777" w:rsidR="0028594E" w:rsidRDefault="002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815E" w14:textId="77777777" w:rsidR="0028594E" w:rsidRDefault="0028594E">
      <w:pPr>
        <w:spacing w:after="0" w:line="240" w:lineRule="auto"/>
      </w:pPr>
      <w:r>
        <w:separator/>
      </w:r>
    </w:p>
  </w:footnote>
  <w:footnote w:type="continuationSeparator" w:id="0">
    <w:p w14:paraId="30C40201" w14:textId="77777777" w:rsidR="0028594E" w:rsidRDefault="0028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0F0530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8594E"/>
    <w:rsid w:val="00294D49"/>
    <w:rsid w:val="002C3DFF"/>
    <w:rsid w:val="002C604A"/>
    <w:rsid w:val="002E383D"/>
    <w:rsid w:val="00304888"/>
    <w:rsid w:val="00311811"/>
    <w:rsid w:val="003175C7"/>
    <w:rsid w:val="00321EC2"/>
    <w:rsid w:val="00323BE5"/>
    <w:rsid w:val="003322CD"/>
    <w:rsid w:val="00344328"/>
    <w:rsid w:val="00351F3F"/>
    <w:rsid w:val="00360BE4"/>
    <w:rsid w:val="00362D39"/>
    <w:rsid w:val="00367667"/>
    <w:rsid w:val="0037117B"/>
    <w:rsid w:val="00371859"/>
    <w:rsid w:val="00380FFF"/>
    <w:rsid w:val="003838B1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5F84"/>
    <w:rsid w:val="008A7D6B"/>
    <w:rsid w:val="008E0C54"/>
    <w:rsid w:val="008E12B2"/>
    <w:rsid w:val="008F0C3F"/>
    <w:rsid w:val="00902BE8"/>
    <w:rsid w:val="009067FD"/>
    <w:rsid w:val="00924935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31F62"/>
    <w:rsid w:val="00D33653"/>
    <w:rsid w:val="00D4155C"/>
    <w:rsid w:val="00D7434F"/>
    <w:rsid w:val="00D7775A"/>
    <w:rsid w:val="00DA0343"/>
    <w:rsid w:val="00DB568B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5C9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90E51"/>
    <w:rsid w:val="00F94098"/>
    <w:rsid w:val="00FC160B"/>
    <w:rsid w:val="00FD214C"/>
    <w:rsid w:val="00FD3204"/>
    <w:rsid w:val="00FE6A39"/>
    <w:rsid w:val="00FE7750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DEE122A"/>
  <w15:chartTrackingRefBased/>
  <w15:docId w15:val="{773BC9DB-5097-40CE-A045-602084A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3252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2022-09-16T17:05:00Z</dcterms:created>
  <dcterms:modified xsi:type="dcterms:W3CDTF">2022-09-16T17:05:00Z</dcterms:modified>
</cp:coreProperties>
</file>