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E1" w:rsidRDefault="005C60E1" w:rsidP="00633DF3">
      <w:pPr>
        <w:ind w:left="5664" w:firstLine="708"/>
        <w:rPr>
          <w:rFonts w:ascii="Arial" w:hAnsi="Arial" w:cs="Arial"/>
          <w:b/>
          <w:bCs/>
          <w:color w:val="auto"/>
        </w:rPr>
      </w:pPr>
    </w:p>
    <w:p w:rsidR="0020231A" w:rsidRPr="00633DF3" w:rsidRDefault="0020231A">
      <w:pPr>
        <w:jc w:val="right"/>
        <w:rPr>
          <w:rFonts w:ascii="Arial" w:hAnsi="Arial" w:cs="Arial"/>
          <w:b/>
          <w:bCs/>
          <w:color w:val="auto"/>
        </w:rPr>
      </w:pPr>
    </w:p>
    <w:p w:rsidR="009C76D2" w:rsidRPr="00153DBC" w:rsidRDefault="009C76D2" w:rsidP="00CB3898">
      <w:pPr>
        <w:jc w:val="center"/>
        <w:rPr>
          <w:rFonts w:ascii="Arial" w:hAnsi="Arial" w:cs="Arial"/>
          <w:b/>
          <w:bCs/>
          <w:color w:val="auto"/>
        </w:rPr>
      </w:pPr>
    </w:p>
    <w:p w:rsidR="0020231A" w:rsidRPr="00FD7783" w:rsidRDefault="00FD7783" w:rsidP="00CB3898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FD7783">
        <w:rPr>
          <w:rFonts w:ascii="Arial" w:hAnsi="Arial" w:cs="Arial"/>
          <w:b/>
          <w:bCs/>
          <w:color w:val="auto"/>
          <w:sz w:val="28"/>
        </w:rPr>
        <w:t>AUTODICHIARAZIONE</w:t>
      </w:r>
    </w:p>
    <w:p w:rsidR="00633DF3" w:rsidRPr="00153DBC" w:rsidRDefault="00633DF3" w:rsidP="00CB3898">
      <w:pPr>
        <w:jc w:val="center"/>
        <w:rPr>
          <w:rFonts w:ascii="Arial" w:hAnsi="Arial" w:cs="Arial"/>
          <w:b/>
          <w:bCs/>
          <w:color w:val="auto"/>
        </w:rPr>
      </w:pPr>
    </w:p>
    <w:p w:rsidR="00633DF3" w:rsidRPr="00633DF3" w:rsidRDefault="00633DF3" w:rsidP="00B67A02">
      <w:pPr>
        <w:rPr>
          <w:rFonts w:ascii="Arial" w:hAnsi="Arial" w:cs="Arial"/>
          <w:b/>
          <w:bCs/>
          <w:color w:val="auto"/>
        </w:rPr>
      </w:pPr>
    </w:p>
    <w:p w:rsidR="00FD7783" w:rsidRDefault="00633DF3" w:rsidP="00633DF3">
      <w:pPr>
        <w:jc w:val="both"/>
        <w:rPr>
          <w:rFonts w:ascii="Arial" w:hAnsi="Arial" w:cs="Arial"/>
          <w:color w:val="auto"/>
        </w:rPr>
      </w:pPr>
      <w:r w:rsidRPr="00633DF3">
        <w:rPr>
          <w:rFonts w:ascii="Arial" w:hAnsi="Arial" w:cs="Arial"/>
          <w:bCs/>
          <w:color w:val="auto"/>
        </w:rPr>
        <w:t>Il</w:t>
      </w:r>
      <w:r w:rsidR="00FD7783">
        <w:rPr>
          <w:rFonts w:ascii="Arial" w:hAnsi="Arial" w:cs="Arial"/>
          <w:bCs/>
          <w:color w:val="auto"/>
        </w:rPr>
        <w:t>/la</w:t>
      </w:r>
      <w:r w:rsidR="00226574">
        <w:rPr>
          <w:rFonts w:ascii="Arial" w:hAnsi="Arial" w:cs="Arial"/>
          <w:bCs/>
          <w:color w:val="auto"/>
        </w:rPr>
        <w:t xml:space="preserve"> </w:t>
      </w:r>
      <w:bookmarkStart w:id="0" w:name="_GoBack"/>
      <w:bookmarkEnd w:id="0"/>
      <w:proofErr w:type="spellStart"/>
      <w:r w:rsidRPr="00633DF3">
        <w:rPr>
          <w:rFonts w:ascii="Arial" w:hAnsi="Arial" w:cs="Arial"/>
          <w:bCs/>
          <w:color w:val="auto"/>
        </w:rPr>
        <w:t>sottoscritt</w:t>
      </w:r>
      <w:proofErr w:type="spellEnd"/>
      <w:r w:rsidRPr="00633DF3">
        <w:rPr>
          <w:rFonts w:ascii="Arial" w:hAnsi="Arial" w:cs="Arial"/>
          <w:bCs/>
          <w:color w:val="auto"/>
        </w:rPr>
        <w:t>__</w:t>
      </w:r>
      <w:r w:rsidR="00B67A02" w:rsidRPr="00633DF3">
        <w:rPr>
          <w:rFonts w:ascii="Arial" w:hAnsi="Arial" w:cs="Arial"/>
          <w:color w:val="auto"/>
        </w:rPr>
        <w:t xml:space="preserve">   _______________</w:t>
      </w:r>
      <w:r w:rsidR="00FD7783">
        <w:rPr>
          <w:rFonts w:ascii="Arial" w:hAnsi="Arial" w:cs="Arial"/>
          <w:color w:val="auto"/>
        </w:rPr>
        <w:t>__</w:t>
      </w:r>
      <w:r w:rsidR="00B67A02" w:rsidRPr="00633DF3">
        <w:rPr>
          <w:rFonts w:ascii="Arial" w:hAnsi="Arial" w:cs="Arial"/>
          <w:color w:val="auto"/>
        </w:rPr>
        <w:t>_______________</w:t>
      </w:r>
      <w:r w:rsidR="00FD7783">
        <w:rPr>
          <w:rFonts w:ascii="Arial" w:hAnsi="Arial" w:cs="Arial"/>
          <w:color w:val="auto"/>
        </w:rPr>
        <w:t>_____</w:t>
      </w:r>
      <w:r w:rsidR="00B67A02" w:rsidRPr="00633DF3">
        <w:rPr>
          <w:rFonts w:ascii="Arial" w:hAnsi="Arial" w:cs="Arial"/>
          <w:color w:val="auto"/>
        </w:rPr>
        <w:t>_____________</w:t>
      </w:r>
      <w:r w:rsidR="00FD7783">
        <w:rPr>
          <w:rFonts w:ascii="Arial" w:hAnsi="Arial" w:cs="Arial"/>
          <w:color w:val="auto"/>
        </w:rPr>
        <w:t>______</w:t>
      </w:r>
      <w:r w:rsidR="00226574">
        <w:rPr>
          <w:rFonts w:ascii="Arial" w:hAnsi="Arial" w:cs="Arial"/>
          <w:color w:val="auto"/>
        </w:rPr>
        <w:t>______</w:t>
      </w:r>
    </w:p>
    <w:p w:rsidR="00FD7783" w:rsidRDefault="00FD7783" w:rsidP="00FD7783">
      <w:pPr>
        <w:ind w:left="2124" w:firstLine="708"/>
        <w:rPr>
          <w:rFonts w:ascii="Arial" w:eastAsia="Times New Roman" w:hAnsi="Arial" w:cs="Arial"/>
          <w:color w:val="auto"/>
          <w:lang w:eastAsia="it-IT"/>
        </w:rPr>
      </w:pPr>
      <w:r w:rsidRPr="00FD7783">
        <w:rPr>
          <w:rFonts w:ascii="Arial" w:hAnsi="Arial" w:cs="Arial"/>
          <w:color w:val="auto"/>
          <w:sz w:val="20"/>
        </w:rPr>
        <w:t xml:space="preserve">Cognome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Pr="00FD7783">
        <w:rPr>
          <w:rFonts w:ascii="Arial" w:hAnsi="Arial" w:cs="Arial"/>
          <w:color w:val="auto"/>
          <w:sz w:val="20"/>
        </w:rPr>
        <w:t>Nome</w:t>
      </w:r>
      <w:r w:rsidR="00B67A02" w:rsidRPr="00FD7783">
        <w:rPr>
          <w:rFonts w:ascii="Arial" w:hAnsi="Arial" w:cs="Arial"/>
          <w:color w:val="auto"/>
          <w:sz w:val="20"/>
        </w:rPr>
        <w:br/>
      </w:r>
    </w:p>
    <w:p w:rsidR="00FD7783" w:rsidRPr="006E2CDE" w:rsidRDefault="00FD7783" w:rsidP="006E2CDE">
      <w:pPr>
        <w:jc w:val="both"/>
        <w:rPr>
          <w:rFonts w:ascii="Arial" w:eastAsia="Times New Roman" w:hAnsi="Arial" w:cs="Arial"/>
          <w:color w:val="auto"/>
          <w:lang w:eastAsia="it-IT"/>
        </w:rPr>
      </w:pPr>
      <w:proofErr w:type="spellStart"/>
      <w:r>
        <w:rPr>
          <w:rFonts w:ascii="Arial" w:eastAsia="Times New Roman" w:hAnsi="Arial" w:cs="Arial"/>
          <w:color w:val="auto"/>
          <w:lang w:eastAsia="it-IT"/>
        </w:rPr>
        <w:t>n</w:t>
      </w:r>
      <w:r w:rsidR="00B67A02" w:rsidRPr="00633DF3">
        <w:rPr>
          <w:rFonts w:ascii="Arial" w:eastAsia="Times New Roman" w:hAnsi="Arial" w:cs="Arial"/>
          <w:color w:val="auto"/>
          <w:lang w:eastAsia="it-IT"/>
        </w:rPr>
        <w:t>at</w:t>
      </w:r>
      <w:proofErr w:type="spellEnd"/>
      <w:r>
        <w:rPr>
          <w:rFonts w:ascii="Arial" w:eastAsia="Times New Roman" w:hAnsi="Arial" w:cs="Arial"/>
          <w:color w:val="auto"/>
          <w:lang w:eastAsia="it-IT"/>
        </w:rPr>
        <w:t>___</w:t>
      </w:r>
      <w:r w:rsidR="00B67A02" w:rsidRPr="00633DF3">
        <w:rPr>
          <w:rFonts w:ascii="Arial" w:eastAsia="Times New Roman" w:hAnsi="Arial" w:cs="Arial"/>
          <w:color w:val="auto"/>
          <w:lang w:eastAsia="it-IT"/>
        </w:rPr>
        <w:t xml:space="preserve"> a _____________________________, il _______</w:t>
      </w:r>
      <w:r w:rsidR="006E2CDE">
        <w:rPr>
          <w:rFonts w:ascii="Arial" w:eastAsia="Times New Roman" w:hAnsi="Arial" w:cs="Arial"/>
          <w:color w:val="auto"/>
          <w:lang w:eastAsia="it-IT"/>
        </w:rPr>
        <w:t>________</w:t>
      </w:r>
      <w:r w:rsidR="00B67A02" w:rsidRPr="00633DF3">
        <w:rPr>
          <w:rFonts w:ascii="Arial" w:eastAsia="Times New Roman" w:hAnsi="Arial" w:cs="Arial"/>
          <w:color w:val="auto"/>
          <w:lang w:eastAsia="it-IT"/>
        </w:rPr>
        <w:t>_____</w:t>
      </w:r>
      <w:r>
        <w:rPr>
          <w:rFonts w:ascii="Arial" w:eastAsia="Times New Roman" w:hAnsi="Arial" w:cs="Arial"/>
          <w:color w:val="auto"/>
          <w:lang w:eastAsia="it-IT"/>
        </w:rPr>
        <w:t xml:space="preserve">, </w:t>
      </w:r>
      <w:r w:rsidR="00226574">
        <w:rPr>
          <w:rFonts w:ascii="Arial" w:eastAsia="Times New Roman" w:hAnsi="Arial" w:cs="Arial"/>
          <w:color w:val="auto"/>
          <w:lang w:eastAsia="it-IT"/>
        </w:rPr>
        <w:t xml:space="preserve">genitore dell’ </w:t>
      </w:r>
      <w:proofErr w:type="spellStart"/>
      <w:r w:rsidR="00226574">
        <w:rPr>
          <w:rFonts w:ascii="Arial" w:eastAsia="Times New Roman" w:hAnsi="Arial" w:cs="Arial"/>
          <w:color w:val="auto"/>
          <w:lang w:eastAsia="it-IT"/>
        </w:rPr>
        <w:t>alunn</w:t>
      </w:r>
      <w:proofErr w:type="spellEnd"/>
      <w:r w:rsidR="00226574">
        <w:rPr>
          <w:rFonts w:ascii="Arial" w:eastAsia="Times New Roman" w:hAnsi="Arial" w:cs="Arial"/>
          <w:color w:val="auto"/>
          <w:lang w:eastAsia="it-IT"/>
        </w:rPr>
        <w:t>_</w:t>
      </w:r>
    </w:p>
    <w:p w:rsidR="006E2CDE" w:rsidRDefault="006E2CDE" w:rsidP="00FD7783">
      <w:pPr>
        <w:rPr>
          <w:rFonts w:ascii="Arial" w:hAnsi="Arial" w:cs="Arial"/>
          <w:color w:val="auto"/>
        </w:rPr>
      </w:pPr>
    </w:p>
    <w:p w:rsidR="006E2CDE" w:rsidRDefault="006E2CDE" w:rsidP="00FD7783">
      <w:pPr>
        <w:rPr>
          <w:rFonts w:ascii="Arial" w:hAnsi="Arial" w:cs="Arial"/>
          <w:color w:val="auto"/>
        </w:rPr>
      </w:pPr>
    </w:p>
    <w:p w:rsidR="006E2CDE" w:rsidRDefault="006E2CDE" w:rsidP="006E2CDE">
      <w:pPr>
        <w:jc w:val="both"/>
        <w:rPr>
          <w:rFonts w:ascii="Arial" w:hAnsi="Arial" w:cs="Arial"/>
          <w:color w:val="auto"/>
        </w:rPr>
      </w:pPr>
      <w:r w:rsidRPr="00633DF3">
        <w:rPr>
          <w:rFonts w:ascii="Arial" w:hAnsi="Arial" w:cs="Arial"/>
          <w:color w:val="auto"/>
        </w:rPr>
        <w:t>_______________</w:t>
      </w:r>
      <w:r>
        <w:rPr>
          <w:rFonts w:ascii="Arial" w:hAnsi="Arial" w:cs="Arial"/>
          <w:color w:val="auto"/>
        </w:rPr>
        <w:t>__</w:t>
      </w:r>
      <w:r w:rsidRPr="00633DF3">
        <w:rPr>
          <w:rFonts w:ascii="Arial" w:hAnsi="Arial" w:cs="Arial"/>
          <w:color w:val="auto"/>
        </w:rPr>
        <w:t>_______________</w:t>
      </w:r>
      <w:r>
        <w:rPr>
          <w:rFonts w:ascii="Arial" w:hAnsi="Arial" w:cs="Arial"/>
          <w:color w:val="auto"/>
        </w:rPr>
        <w:t>_____</w:t>
      </w:r>
      <w:r w:rsidRPr="00633DF3">
        <w:rPr>
          <w:rFonts w:ascii="Arial" w:hAnsi="Arial" w:cs="Arial"/>
          <w:color w:val="auto"/>
        </w:rPr>
        <w:t>_____________</w:t>
      </w:r>
      <w:r>
        <w:rPr>
          <w:rFonts w:ascii="Arial" w:hAnsi="Arial" w:cs="Arial"/>
          <w:color w:val="auto"/>
        </w:rPr>
        <w:t>______</w:t>
      </w:r>
      <w:r w:rsidRPr="00633DF3">
        <w:rPr>
          <w:rFonts w:ascii="Arial" w:hAnsi="Arial" w:cs="Arial"/>
          <w:color w:val="auto"/>
        </w:rPr>
        <w:t>___</w:t>
      </w:r>
      <w:r>
        <w:rPr>
          <w:rFonts w:ascii="Arial" w:hAnsi="Arial" w:cs="Arial"/>
          <w:color w:val="auto"/>
        </w:rPr>
        <w:t xml:space="preserve"> della classe _________</w:t>
      </w:r>
    </w:p>
    <w:p w:rsidR="006E2CDE" w:rsidRDefault="006E2CDE" w:rsidP="006E2CDE">
      <w:pPr>
        <w:rPr>
          <w:rFonts w:ascii="Arial" w:hAnsi="Arial" w:cs="Arial"/>
          <w:color w:val="auto"/>
        </w:rPr>
      </w:pPr>
      <w:r w:rsidRPr="00FD7783">
        <w:rPr>
          <w:rFonts w:ascii="Arial" w:hAnsi="Arial" w:cs="Arial"/>
          <w:color w:val="auto"/>
          <w:sz w:val="20"/>
        </w:rPr>
        <w:t xml:space="preserve">Cognome </w:t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>
        <w:rPr>
          <w:rFonts w:ascii="Arial" w:hAnsi="Arial" w:cs="Arial"/>
          <w:color w:val="auto"/>
          <w:sz w:val="20"/>
        </w:rPr>
        <w:tab/>
      </w:r>
      <w:r w:rsidRPr="00FD7783">
        <w:rPr>
          <w:rFonts w:ascii="Arial" w:hAnsi="Arial" w:cs="Arial"/>
          <w:color w:val="auto"/>
          <w:sz w:val="20"/>
        </w:rPr>
        <w:t>Nome</w:t>
      </w:r>
      <w:r w:rsidRPr="00FD7783">
        <w:rPr>
          <w:rFonts w:ascii="Arial" w:hAnsi="Arial" w:cs="Arial"/>
          <w:color w:val="auto"/>
          <w:sz w:val="20"/>
        </w:rPr>
        <w:br/>
      </w:r>
    </w:p>
    <w:p w:rsidR="00FD7783" w:rsidRDefault="00FD7783" w:rsidP="006E2CD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presso il Liceo Scientifico “R. Nuzzi” di Andria,</w:t>
      </w:r>
    </w:p>
    <w:p w:rsidR="00FD7783" w:rsidRPr="00633DF3" w:rsidRDefault="00FD7783" w:rsidP="00FD7783">
      <w:pPr>
        <w:rPr>
          <w:rFonts w:ascii="Arial" w:hAnsi="Arial" w:cs="Arial"/>
          <w:color w:val="auto"/>
        </w:rPr>
      </w:pPr>
    </w:p>
    <w:p w:rsidR="00A55CEA" w:rsidRPr="00FD7783" w:rsidRDefault="00FD7783" w:rsidP="00FD7783">
      <w:pPr>
        <w:jc w:val="center"/>
        <w:rPr>
          <w:rFonts w:ascii="Arial" w:hAnsi="Arial" w:cs="Arial"/>
          <w:b/>
          <w:color w:val="auto"/>
          <w:sz w:val="18"/>
          <w:szCs w:val="16"/>
        </w:rPr>
      </w:pPr>
      <w:r w:rsidRPr="00FD7783">
        <w:rPr>
          <w:rFonts w:ascii="Arial" w:hAnsi="Arial" w:cs="Arial"/>
          <w:b/>
          <w:color w:val="auto"/>
          <w:sz w:val="28"/>
        </w:rPr>
        <w:t xml:space="preserve">DICHIARA </w:t>
      </w:r>
      <w:r>
        <w:rPr>
          <w:rFonts w:ascii="Arial" w:hAnsi="Arial" w:cs="Arial"/>
          <w:b/>
          <w:color w:val="auto"/>
          <w:sz w:val="28"/>
        </w:rPr>
        <w:t>SOTTO LA PROPRIA RESPONSABILITA’</w:t>
      </w:r>
    </w:p>
    <w:p w:rsidR="00FD7783" w:rsidRPr="00FD7783" w:rsidRDefault="00FD7783" w:rsidP="00FD7783">
      <w:pPr>
        <w:pStyle w:val="NormaleWeb"/>
        <w:numPr>
          <w:ilvl w:val="0"/>
          <w:numId w:val="39"/>
        </w:numPr>
      </w:pPr>
      <w:r>
        <w:rPr>
          <w:rFonts w:ascii="Calibri" w:hAnsi="Calibri" w:cs="Calibri"/>
          <w:sz w:val="22"/>
          <w:szCs w:val="22"/>
        </w:rPr>
        <w:t xml:space="preserve">di aver provveduto autonomamente, prima dell’accesso </w:t>
      </w:r>
      <w:r w:rsidR="009458C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ll’Istituto, alla rilevazione della temperatura corporea</w:t>
      </w:r>
      <w:r w:rsidR="006E2CDE">
        <w:rPr>
          <w:rFonts w:ascii="Calibri" w:hAnsi="Calibri" w:cs="Calibri"/>
          <w:sz w:val="22"/>
          <w:szCs w:val="22"/>
        </w:rPr>
        <w:t xml:space="preserve"> del__ propri__ figli__</w:t>
      </w:r>
      <w:r>
        <w:rPr>
          <w:rFonts w:ascii="Calibri" w:hAnsi="Calibri" w:cs="Calibri"/>
          <w:sz w:val="22"/>
          <w:szCs w:val="22"/>
        </w:rPr>
        <w:t>, risultata non superiore a 37,5°C;</w:t>
      </w:r>
    </w:p>
    <w:p w:rsidR="00FD7783" w:rsidRDefault="006E2CDE" w:rsidP="00FD7783">
      <w:pPr>
        <w:pStyle w:val="NormaleWeb"/>
        <w:numPr>
          <w:ilvl w:val="0"/>
          <w:numId w:val="39"/>
        </w:numPr>
      </w:pPr>
      <w:r>
        <w:rPr>
          <w:rFonts w:ascii="Calibri" w:hAnsi="Calibri" w:cs="Calibri"/>
          <w:sz w:val="22"/>
          <w:szCs w:val="22"/>
        </w:rPr>
        <w:t>che __ propri__ figli__ non è</w:t>
      </w:r>
      <w:r w:rsidR="00FD7783">
        <w:rPr>
          <w:rFonts w:ascii="Calibri" w:hAnsi="Calibri" w:cs="Calibri"/>
          <w:sz w:val="22"/>
          <w:szCs w:val="22"/>
        </w:rPr>
        <w:t xml:space="preserve"> attualmente sottopost</w:t>
      </w:r>
      <w:r>
        <w:rPr>
          <w:rFonts w:ascii="Calibri" w:hAnsi="Calibri" w:cs="Calibri"/>
          <w:sz w:val="22"/>
          <w:szCs w:val="22"/>
        </w:rPr>
        <w:t>__</w:t>
      </w:r>
      <w:r w:rsidR="00FD7783">
        <w:rPr>
          <w:rFonts w:ascii="Calibri" w:hAnsi="Calibri" w:cs="Calibri"/>
          <w:sz w:val="22"/>
          <w:szCs w:val="22"/>
        </w:rPr>
        <w:t xml:space="preserve"> alla misura della quarantena o </w:t>
      </w:r>
      <w:r>
        <w:rPr>
          <w:rFonts w:ascii="Calibri" w:hAnsi="Calibri" w:cs="Calibri"/>
          <w:sz w:val="22"/>
          <w:szCs w:val="22"/>
        </w:rPr>
        <w:t>a</w:t>
      </w:r>
      <w:r w:rsidR="00FD7783">
        <w:rPr>
          <w:rFonts w:ascii="Calibri" w:hAnsi="Calibri" w:cs="Calibri"/>
          <w:sz w:val="22"/>
          <w:szCs w:val="22"/>
        </w:rPr>
        <w:t xml:space="preserve">ll’isolamento fiduciario con sorveglianza sanitaria negli ultimi 14 gg. ai sensi della normativa in vigore; </w:t>
      </w:r>
    </w:p>
    <w:p w:rsidR="00FD7783" w:rsidRPr="00FD7783" w:rsidRDefault="006E2CDE" w:rsidP="00FD7783">
      <w:pPr>
        <w:pStyle w:val="NormaleWeb"/>
        <w:numPr>
          <w:ilvl w:val="0"/>
          <w:numId w:val="39"/>
        </w:numPr>
      </w:pPr>
      <w:r>
        <w:rPr>
          <w:rFonts w:ascii="Calibri" w:hAnsi="Calibri" w:cs="Calibri"/>
          <w:sz w:val="22"/>
          <w:szCs w:val="22"/>
        </w:rPr>
        <w:t xml:space="preserve">che __ propri__ figli__ non è </w:t>
      </w:r>
      <w:r w:rsidR="00FD7783">
        <w:rPr>
          <w:rFonts w:ascii="Calibri" w:hAnsi="Calibri" w:cs="Calibri"/>
          <w:sz w:val="22"/>
          <w:szCs w:val="22"/>
        </w:rPr>
        <w:t xml:space="preserve">stato a contatto con persone positive, per quanto di </w:t>
      </w:r>
      <w:r>
        <w:rPr>
          <w:rFonts w:ascii="Calibri" w:hAnsi="Calibri" w:cs="Calibri"/>
          <w:sz w:val="22"/>
          <w:szCs w:val="22"/>
        </w:rPr>
        <w:t>sua</w:t>
      </w:r>
      <w:r w:rsidR="00FD7783">
        <w:rPr>
          <w:rFonts w:ascii="Calibri" w:hAnsi="Calibri" w:cs="Calibri"/>
          <w:sz w:val="22"/>
          <w:szCs w:val="22"/>
        </w:rPr>
        <w:t xml:space="preserve"> conoscenza, negli ultimi 14 giorni ai sensi della normativa in vigore;</w:t>
      </w:r>
    </w:p>
    <w:p w:rsidR="009458C1" w:rsidRPr="009458C1" w:rsidRDefault="009A66DF" w:rsidP="00FD7783">
      <w:pPr>
        <w:pStyle w:val="NormaleWeb"/>
        <w:numPr>
          <w:ilvl w:val="0"/>
          <w:numId w:val="39"/>
        </w:numPr>
      </w:pPr>
      <w:r>
        <w:rPr>
          <w:rFonts w:ascii="Calibri" w:hAnsi="Calibri" w:cs="Calibri"/>
          <w:sz w:val="22"/>
          <w:szCs w:val="22"/>
        </w:rPr>
        <w:t>che __ propri__ figli__ non ha</w:t>
      </w:r>
      <w:r w:rsidR="00FD7783">
        <w:rPr>
          <w:rFonts w:ascii="Calibri" w:hAnsi="Calibri" w:cs="Calibri"/>
          <w:sz w:val="22"/>
          <w:szCs w:val="22"/>
        </w:rPr>
        <w:t xml:space="preserve"> soggiornato o transitato negli ultimi 14 gg. </w:t>
      </w:r>
      <w:r w:rsidR="009458C1">
        <w:rPr>
          <w:rFonts w:ascii="Calibri" w:hAnsi="Calibri" w:cs="Calibri"/>
          <w:sz w:val="22"/>
          <w:szCs w:val="22"/>
        </w:rPr>
        <w:t>i</w:t>
      </w:r>
      <w:r w:rsidR="00FD7783">
        <w:rPr>
          <w:rFonts w:ascii="Calibri" w:hAnsi="Calibri" w:cs="Calibri"/>
          <w:sz w:val="22"/>
          <w:szCs w:val="22"/>
        </w:rPr>
        <w:t xml:space="preserve">n zone a rischio, paesi </w:t>
      </w:r>
      <w:proofErr w:type="spellStart"/>
      <w:r w:rsidR="00FD7783">
        <w:rPr>
          <w:rFonts w:ascii="Calibri" w:hAnsi="Calibri" w:cs="Calibri"/>
          <w:sz w:val="22"/>
          <w:szCs w:val="22"/>
        </w:rPr>
        <w:t>cioe</w:t>
      </w:r>
      <w:proofErr w:type="spellEnd"/>
      <w:r w:rsidR="00FD7783">
        <w:rPr>
          <w:rFonts w:ascii="Calibri" w:hAnsi="Calibri" w:cs="Calibri"/>
          <w:sz w:val="22"/>
          <w:szCs w:val="22"/>
        </w:rPr>
        <w:t>̀ per i quali vigono limitazioni al rientro in Italia ai sensi della normativa in vigore</w:t>
      </w:r>
      <w:r w:rsidR="009458C1">
        <w:rPr>
          <w:rFonts w:ascii="Calibri" w:hAnsi="Calibri" w:cs="Calibri"/>
          <w:sz w:val="22"/>
          <w:szCs w:val="22"/>
        </w:rPr>
        <w:t>;</w:t>
      </w:r>
    </w:p>
    <w:p w:rsidR="00FD7783" w:rsidRDefault="009458C1" w:rsidP="00FD7783">
      <w:pPr>
        <w:pStyle w:val="NormaleWeb"/>
        <w:numPr>
          <w:ilvl w:val="0"/>
          <w:numId w:val="39"/>
        </w:numPr>
      </w:pPr>
      <w:r w:rsidRPr="009458C1">
        <w:rPr>
          <w:rFonts w:ascii="Calibri" w:hAnsi="Calibri" w:cs="Calibri"/>
          <w:sz w:val="22"/>
          <w:szCs w:val="22"/>
        </w:rPr>
        <w:t xml:space="preserve">di aver preso </w:t>
      </w:r>
      <w:r>
        <w:rPr>
          <w:rFonts w:ascii="Calibri" w:hAnsi="Calibri" w:cs="Calibri"/>
          <w:sz w:val="22"/>
          <w:szCs w:val="22"/>
        </w:rPr>
        <w:t xml:space="preserve">attenta </w:t>
      </w:r>
      <w:r w:rsidRPr="009458C1">
        <w:rPr>
          <w:rFonts w:ascii="Calibri" w:hAnsi="Calibri" w:cs="Calibri"/>
          <w:sz w:val="22"/>
          <w:szCs w:val="22"/>
        </w:rPr>
        <w:t xml:space="preserve">visione del </w:t>
      </w:r>
      <w:r>
        <w:rPr>
          <w:rFonts w:ascii="Calibri" w:hAnsi="Calibri" w:cs="Calibri"/>
          <w:sz w:val="22"/>
          <w:szCs w:val="22"/>
        </w:rPr>
        <w:t>R</w:t>
      </w:r>
      <w:r w:rsidRPr="009458C1">
        <w:rPr>
          <w:rFonts w:ascii="Calibri" w:hAnsi="Calibri" w:cs="Calibri"/>
          <w:sz w:val="22"/>
          <w:szCs w:val="22"/>
        </w:rPr>
        <w:t xml:space="preserve">egolamento </w:t>
      </w:r>
      <w:r>
        <w:rPr>
          <w:rFonts w:ascii="Calibri" w:hAnsi="Calibri" w:cs="Calibri"/>
          <w:sz w:val="22"/>
          <w:szCs w:val="22"/>
        </w:rPr>
        <w:t>recante misure di prevenzione e contenimento della diffusione del SARS-COV-2</w:t>
      </w:r>
      <w:r w:rsidRPr="009458C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vista della ripresa delle attività didattiche per l’a.s.2020/21 </w:t>
      </w:r>
      <w:r w:rsidRPr="009458C1">
        <w:rPr>
          <w:rFonts w:ascii="Calibri" w:hAnsi="Calibri" w:cs="Calibri"/>
          <w:sz w:val="22"/>
          <w:szCs w:val="22"/>
        </w:rPr>
        <w:t xml:space="preserve">approvato Consiglio d’Istituto del </w:t>
      </w:r>
      <w:r>
        <w:rPr>
          <w:rFonts w:ascii="Calibri" w:hAnsi="Calibri" w:cs="Calibri"/>
          <w:sz w:val="22"/>
          <w:szCs w:val="22"/>
        </w:rPr>
        <w:t>16/9/2020</w:t>
      </w:r>
      <w:r w:rsidRPr="009458C1">
        <w:rPr>
          <w:rFonts w:ascii="Calibri" w:hAnsi="Calibri" w:cs="Calibri"/>
          <w:sz w:val="22"/>
          <w:szCs w:val="22"/>
        </w:rPr>
        <w:t xml:space="preserve"> e pubblicato sul sito </w:t>
      </w:r>
      <w:r>
        <w:rPr>
          <w:rFonts w:ascii="Calibri" w:hAnsi="Calibri" w:cs="Calibri"/>
          <w:sz w:val="22"/>
          <w:szCs w:val="22"/>
        </w:rPr>
        <w:t>della scuola</w:t>
      </w:r>
    </w:p>
    <w:p w:rsidR="009458C1" w:rsidRPr="009458C1" w:rsidRDefault="009458C1" w:rsidP="009458C1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color w:val="auto"/>
          <w:sz w:val="28"/>
          <w:szCs w:val="22"/>
          <w:lang w:eastAsia="it-IT"/>
        </w:rPr>
      </w:pPr>
      <w:r w:rsidRPr="009458C1">
        <w:rPr>
          <w:rFonts w:ascii="Calibri,Bold" w:eastAsia="Times New Roman" w:hAnsi="Calibri,Bold" w:cs="Times New Roman"/>
          <w:b/>
          <w:color w:val="auto"/>
          <w:sz w:val="28"/>
          <w:szCs w:val="22"/>
          <w:lang w:eastAsia="it-IT"/>
        </w:rPr>
        <w:t>DICHIARA</w:t>
      </w:r>
      <w:r>
        <w:rPr>
          <w:rFonts w:ascii="Calibri,Bold" w:eastAsia="Times New Roman" w:hAnsi="Calibri,Bold" w:cs="Times New Roman"/>
          <w:b/>
          <w:color w:val="auto"/>
          <w:sz w:val="28"/>
          <w:szCs w:val="22"/>
          <w:lang w:eastAsia="it-IT"/>
        </w:rPr>
        <w:t xml:space="preserve"> INOLTRE CHE</w:t>
      </w:r>
    </w:p>
    <w:p w:rsidR="009458C1" w:rsidRPr="009458C1" w:rsidRDefault="009458C1" w:rsidP="009458C1">
      <w:pPr>
        <w:pStyle w:val="Paragrafoelenco"/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it-IT"/>
        </w:rPr>
      </w:pPr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da ora in poi, </w:t>
      </w:r>
      <w:proofErr w:type="spellStart"/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manterra</w:t>
      </w:r>
      <w:proofErr w:type="spellEnd"/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̀ monitorato </w:t>
      </w:r>
      <w:r w:rsidR="009A66DF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lo</w:t>
      </w:r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 stato di salute </w:t>
      </w:r>
      <w:r w:rsidR="009A66DF" w:rsidRPr="009A66DF">
        <w:rPr>
          <w:rFonts w:ascii="Calibri" w:hAnsi="Calibri" w:cs="Calibri"/>
          <w:color w:val="000000" w:themeColor="text1"/>
          <w:sz w:val="22"/>
          <w:szCs w:val="22"/>
        </w:rPr>
        <w:t xml:space="preserve">del __ propri__ figli__ </w:t>
      </w:r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per tutto l’a</w:t>
      </w:r>
      <w:r w:rsidR="00BF6649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nno </w:t>
      </w:r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s</w:t>
      </w:r>
      <w:r w:rsidR="00BF6649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colastico</w:t>
      </w:r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; </w:t>
      </w:r>
    </w:p>
    <w:p w:rsidR="00567503" w:rsidRPr="00567503" w:rsidRDefault="009458C1" w:rsidP="009458C1">
      <w:pPr>
        <w:pStyle w:val="Paragrafoelenco"/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it-IT"/>
        </w:rPr>
      </w:pPr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al venir meno anche di una sola delle precondizioni per la presenza a scuola sopra descritte </w:t>
      </w:r>
    </w:p>
    <w:p w:rsidR="009458C1" w:rsidRPr="009458C1" w:rsidRDefault="00567503" w:rsidP="00567503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[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vale a dire in caso di: 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(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a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)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 febbre superiore a 37,5 o altri sintomi riconducibili al Covid-19; 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(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b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) 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quarantena o isolamento fiduciario; 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(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c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)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 contatto con persone positive; 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(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d</w:t>
      </w:r>
      <w:r w:rsid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)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 provenienza da zona a rischio</w:t>
      </w:r>
      <w:r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]</w:t>
      </w:r>
      <w:r w:rsidR="009458C1"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: </w:t>
      </w:r>
    </w:p>
    <w:p w:rsidR="009458C1" w:rsidRPr="009458C1" w:rsidRDefault="009458C1" w:rsidP="009458C1">
      <w:pPr>
        <w:numPr>
          <w:ilvl w:val="0"/>
          <w:numId w:val="40"/>
        </w:numPr>
        <w:spacing w:before="100" w:beforeAutospacing="1" w:after="100" w:afterAutospacing="1"/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</w:pPr>
      <w:proofErr w:type="spellStart"/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rimarra</w:t>
      </w:r>
      <w:proofErr w:type="spellEnd"/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̀ presso l’abituale domicilio nel rispetto delle procedure previste, </w:t>
      </w:r>
    </w:p>
    <w:p w:rsidR="009458C1" w:rsidRPr="009458C1" w:rsidRDefault="009458C1" w:rsidP="009458C1">
      <w:pPr>
        <w:numPr>
          <w:ilvl w:val="0"/>
          <w:numId w:val="40"/>
        </w:numPr>
        <w:spacing w:before="100" w:beforeAutospacing="1" w:after="100" w:afterAutospacing="1"/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</w:pPr>
      <w:proofErr w:type="spellStart"/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>presentera</w:t>
      </w:r>
      <w:proofErr w:type="spellEnd"/>
      <w:r w:rsidRPr="009458C1">
        <w:rPr>
          <w:rFonts w:ascii="Calibri,Bold" w:eastAsia="Times New Roman" w:hAnsi="Calibri,Bold" w:cs="Times New Roman"/>
          <w:color w:val="auto"/>
          <w:sz w:val="22"/>
          <w:szCs w:val="22"/>
          <w:lang w:eastAsia="it-IT"/>
        </w:rPr>
        <w:t xml:space="preserve">̀ nuova analoga dichiarazione al rientro a scuola. </w:t>
      </w:r>
    </w:p>
    <w:p w:rsidR="0020231A" w:rsidRPr="00633DF3" w:rsidRDefault="0020231A">
      <w:pPr>
        <w:rPr>
          <w:rFonts w:ascii="Arial" w:hAnsi="Arial" w:cs="Arial"/>
          <w:color w:val="auto"/>
        </w:rPr>
      </w:pPr>
    </w:p>
    <w:p w:rsidR="00B67A02" w:rsidRPr="00633DF3" w:rsidRDefault="00B67A02" w:rsidP="00CB3898">
      <w:pPr>
        <w:rPr>
          <w:rFonts w:ascii="Arial" w:hAnsi="Arial" w:cs="Arial"/>
          <w:color w:val="auto"/>
        </w:rPr>
      </w:pPr>
    </w:p>
    <w:p w:rsidR="0020231A" w:rsidRPr="00633DF3" w:rsidRDefault="00567503" w:rsidP="00CB3898">
      <w:pPr>
        <w:rPr>
          <w:rFonts w:ascii="Arial" w:hAnsi="Arial" w:cs="Arial"/>
          <w:color w:val="auto"/>
        </w:rPr>
      </w:pPr>
      <w:r w:rsidRPr="00567503">
        <w:rPr>
          <w:rFonts w:ascii="Arial" w:hAnsi="Arial" w:cs="Arial"/>
          <w:i/>
          <w:color w:val="auto"/>
        </w:rPr>
        <w:t>Andria,</w:t>
      </w:r>
      <w:r>
        <w:rPr>
          <w:rFonts w:ascii="Arial" w:hAnsi="Arial" w:cs="Arial"/>
          <w:color w:val="auto"/>
        </w:rPr>
        <w:t xml:space="preserve"> </w:t>
      </w:r>
      <w:r w:rsidR="00B67A02" w:rsidRPr="00633DF3">
        <w:rPr>
          <w:rFonts w:ascii="Arial" w:hAnsi="Arial" w:cs="Arial"/>
          <w:color w:val="auto"/>
        </w:rPr>
        <w:t xml:space="preserve">_____________   </w:t>
      </w:r>
      <w:r w:rsidR="00B67A02" w:rsidRPr="00633DF3">
        <w:rPr>
          <w:rFonts w:ascii="Arial" w:hAnsi="Arial" w:cs="Arial"/>
          <w:color w:val="auto"/>
        </w:rPr>
        <w:tab/>
      </w:r>
      <w:r w:rsidR="00B67A02" w:rsidRPr="00633DF3">
        <w:rPr>
          <w:rFonts w:ascii="Arial" w:hAnsi="Arial" w:cs="Arial"/>
          <w:color w:val="auto"/>
        </w:rPr>
        <w:tab/>
      </w:r>
      <w:r w:rsidR="00B67A02" w:rsidRPr="00633DF3">
        <w:rPr>
          <w:rFonts w:ascii="Arial" w:hAnsi="Arial" w:cs="Arial"/>
          <w:color w:val="auto"/>
        </w:rPr>
        <w:tab/>
      </w:r>
      <w:r w:rsidR="00B67A02" w:rsidRPr="00633DF3">
        <w:rPr>
          <w:rFonts w:ascii="Arial" w:hAnsi="Arial" w:cs="Arial"/>
          <w:color w:val="auto"/>
        </w:rPr>
        <w:tab/>
        <w:t xml:space="preserve">_________________________________ </w:t>
      </w:r>
      <w:r w:rsidR="00B67A02" w:rsidRPr="00633DF3">
        <w:rPr>
          <w:rFonts w:ascii="Arial" w:hAnsi="Arial" w:cs="Arial"/>
          <w:color w:val="auto"/>
        </w:rPr>
        <w:tab/>
      </w:r>
    </w:p>
    <w:p w:rsidR="00254194" w:rsidRDefault="00567503" w:rsidP="00567503">
      <w:pPr>
        <w:ind w:left="2832" w:firstLine="708"/>
        <w:jc w:val="center"/>
        <w:rPr>
          <w:rFonts w:eastAsia="Times New Roman" w:cs="Source Sans Pro"/>
          <w:color w:val="auto"/>
          <w:lang w:eastAsia="it-IT"/>
        </w:rPr>
      </w:pPr>
      <w:r w:rsidRPr="00567503">
        <w:rPr>
          <w:rFonts w:ascii="Arial" w:hAnsi="Arial" w:cs="Arial"/>
          <w:color w:val="auto"/>
          <w:sz w:val="20"/>
        </w:rPr>
        <w:t>Firma</w:t>
      </w: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54194" w:rsidRDefault="00254194">
      <w:pPr>
        <w:jc w:val="center"/>
        <w:rPr>
          <w:rFonts w:eastAsia="Times New Roman" w:cs="Source Sans Pro"/>
          <w:color w:val="auto"/>
          <w:lang w:eastAsia="it-IT"/>
        </w:rPr>
      </w:pPr>
    </w:p>
    <w:p w:rsidR="0020231A" w:rsidRDefault="0020231A">
      <w:pPr>
        <w:jc w:val="both"/>
        <w:rPr>
          <w:rFonts w:eastAsia="Times New Roman" w:cs="Source Sans Pro"/>
          <w:color w:val="auto"/>
          <w:lang w:eastAsia="it-IT"/>
        </w:rPr>
      </w:pPr>
    </w:p>
    <w:p w:rsidR="0020231A" w:rsidRDefault="0020231A">
      <w:pPr>
        <w:jc w:val="both"/>
        <w:rPr>
          <w:rFonts w:eastAsia="Times New Roman" w:cs="Source Sans Pro"/>
          <w:color w:val="auto"/>
          <w:lang w:eastAsia="it-IT"/>
        </w:rPr>
      </w:pPr>
    </w:p>
    <w:sectPr w:rsidR="0020231A" w:rsidSect="00CB3898">
      <w:pgSz w:w="11900" w:h="16840"/>
      <w:pgMar w:top="567" w:right="720" w:bottom="567" w:left="720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 Light">
    <w:altName w:val="Arial"/>
    <w:charset w:val="00"/>
    <w:family w:val="swiss"/>
    <w:pitch w:val="variable"/>
    <w:sig w:usb0="20000007" w:usb1="00000001" w:usb2="00000000" w:usb3="00000000" w:csb0="00000193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Arial"/>
    <w:charset w:val="00"/>
    <w:family w:val="swiss"/>
    <w:pitch w:val="variable"/>
    <w:sig w:usb0="00000001" w:usb1="00000001" w:usb2="00000000" w:usb3="00000000" w:csb0="00000193" w:csb1="00000000"/>
  </w:font>
  <w:font w:name="SourceSansPro-Extra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Calibr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3783214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00000002"/>
    <w:multiLevelType w:val="singleLevel"/>
    <w:tmpl w:val="D76CF25E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00000003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00000004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00000005"/>
    <w:multiLevelType w:val="singleLevel"/>
    <w:tmpl w:val="DFDC778C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EFF06116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DA0CAEF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86169320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A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000000D"/>
    <w:multiLevelType w:val="hybridMultilevel"/>
    <w:tmpl w:val="657A7B36"/>
    <w:lvl w:ilvl="0" w:tplc="F41217AC">
      <w:start w:val="5"/>
      <w:numFmt w:val="bullet"/>
      <w:lvlText w:val="-"/>
      <w:lvlJc w:val="left"/>
      <w:pPr>
        <w:ind w:left="2499" w:hanging="360"/>
      </w:pPr>
      <w:rPr>
        <w:rFonts w:ascii="Arial" w:eastAsia="Source Sans Pr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22BCE4F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DDF24160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D78D520"/>
    <w:lvl w:ilvl="0" w:tplc="D46838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000001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00000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0000014"/>
    <w:multiLevelType w:val="hybridMultilevel"/>
    <w:tmpl w:val="61D233D6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00000016"/>
    <w:multiLevelType w:val="hybridMultilevel"/>
    <w:tmpl w:val="C1349FE4"/>
    <w:lvl w:ilvl="0" w:tplc="66A431D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A3FCA1E4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0000001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0000001B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left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000001D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0000001E"/>
    <w:multiLevelType w:val="hybridMultilevel"/>
    <w:tmpl w:val="57387006"/>
    <w:lvl w:ilvl="0" w:tplc="76CC0B6A">
      <w:start w:val="1"/>
      <w:numFmt w:val="bullet"/>
      <w:lvlText w:val="–"/>
      <w:lvlJc w:val="left"/>
      <w:pPr>
        <w:ind w:left="720" w:hanging="360"/>
      </w:pPr>
      <w:rPr>
        <w:rFonts w:ascii="SourceSansPro-Regular" w:eastAsia="SimSun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1BB09D68"/>
    <w:lvl w:ilvl="0" w:tplc="9A1A673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89C915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left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53CC50E4"/>
    <w:lvl w:ilvl="0" w:tplc="66A431D6">
      <w:start w:val="1"/>
      <w:numFmt w:val="bullet"/>
      <w:lvlText w:val="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D19E4BEA"/>
    <w:lvl w:ilvl="0" w:tplc="66A431D6">
      <w:start w:val="1"/>
      <w:numFmt w:val="bullet"/>
      <w:lvlText w:val=""/>
      <w:lvlJc w:val="left"/>
      <w:pPr>
        <w:ind w:left="21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6">
    <w:nsid w:val="00000025"/>
    <w:multiLevelType w:val="multilevel"/>
    <w:tmpl w:val="7488E616"/>
    <w:numStyleLink w:val="ALDidascaliaElenco"/>
  </w:abstractNum>
  <w:abstractNum w:abstractNumId="37">
    <w:nsid w:val="0CA40E79"/>
    <w:multiLevelType w:val="hybridMultilevel"/>
    <w:tmpl w:val="DA768E26"/>
    <w:lvl w:ilvl="0" w:tplc="D4683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20045CB"/>
    <w:multiLevelType w:val="multilevel"/>
    <w:tmpl w:val="9DB810A4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35DC7DEF"/>
    <w:multiLevelType w:val="hybridMultilevel"/>
    <w:tmpl w:val="12746E40"/>
    <w:lvl w:ilvl="0" w:tplc="D4683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236D1D"/>
    <w:multiLevelType w:val="multilevel"/>
    <w:tmpl w:val="7D22E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26"/>
  </w:num>
  <w:num w:numId="8">
    <w:abstractNumId w:val="16"/>
  </w:num>
  <w:num w:numId="9">
    <w:abstractNumId w:val="11"/>
  </w:num>
  <w:num w:numId="10">
    <w:abstractNumId w:val="17"/>
  </w:num>
  <w:num w:numId="11">
    <w:abstractNumId w:val="25"/>
  </w:num>
  <w:num w:numId="12">
    <w:abstractNumId w:val="28"/>
  </w:num>
  <w:num w:numId="13">
    <w:abstractNumId w:val="18"/>
  </w:num>
  <w:num w:numId="14">
    <w:abstractNumId w:val="36"/>
  </w:num>
  <w:num w:numId="15">
    <w:abstractNumId w:val="38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20"/>
  </w:num>
  <w:num w:numId="24">
    <w:abstractNumId w:val="22"/>
  </w:num>
  <w:num w:numId="25">
    <w:abstractNumId w:val="33"/>
  </w:num>
  <w:num w:numId="26">
    <w:abstractNumId w:val="32"/>
  </w:num>
  <w:num w:numId="27">
    <w:abstractNumId w:val="29"/>
  </w:num>
  <w:num w:numId="28">
    <w:abstractNumId w:val="13"/>
  </w:num>
  <w:num w:numId="29">
    <w:abstractNumId w:val="35"/>
  </w:num>
  <w:num w:numId="30">
    <w:abstractNumId w:val="23"/>
  </w:num>
  <w:num w:numId="31">
    <w:abstractNumId w:val="34"/>
  </w:num>
  <w:num w:numId="32">
    <w:abstractNumId w:val="30"/>
  </w:num>
  <w:num w:numId="33">
    <w:abstractNumId w:val="15"/>
  </w:num>
  <w:num w:numId="34">
    <w:abstractNumId w:val="19"/>
  </w:num>
  <w:num w:numId="35">
    <w:abstractNumId w:val="21"/>
  </w:num>
  <w:num w:numId="36">
    <w:abstractNumId w:val="31"/>
  </w:num>
  <w:num w:numId="37">
    <w:abstractNumId w:val="12"/>
  </w:num>
  <w:num w:numId="38">
    <w:abstractNumId w:val="14"/>
  </w:num>
  <w:num w:numId="39">
    <w:abstractNumId w:val="37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1A"/>
    <w:rsid w:val="00123A96"/>
    <w:rsid w:val="00153DBC"/>
    <w:rsid w:val="0020231A"/>
    <w:rsid w:val="00226574"/>
    <w:rsid w:val="00254194"/>
    <w:rsid w:val="00271D64"/>
    <w:rsid w:val="00386B13"/>
    <w:rsid w:val="00567503"/>
    <w:rsid w:val="005C60E1"/>
    <w:rsid w:val="00633DF3"/>
    <w:rsid w:val="006E2CDE"/>
    <w:rsid w:val="009458C1"/>
    <w:rsid w:val="009A66DF"/>
    <w:rsid w:val="009C76D2"/>
    <w:rsid w:val="00A23607"/>
    <w:rsid w:val="00A33A88"/>
    <w:rsid w:val="00A55CEA"/>
    <w:rsid w:val="00B06E47"/>
    <w:rsid w:val="00B67A02"/>
    <w:rsid w:val="00BA7C43"/>
    <w:rsid w:val="00BF6649"/>
    <w:rsid w:val="00C829BD"/>
    <w:rsid w:val="00CA67AD"/>
    <w:rsid w:val="00CB3898"/>
    <w:rsid w:val="00E5748C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imSun"/>
        <w:color w:val="004288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="SimSun" w:hAnsi="Source Sans Pro Light"/>
      <w:color w:val="4B92DB"/>
      <w:sz w:val="70"/>
      <w:szCs w:val="70"/>
    </w:rPr>
  </w:style>
  <w:style w:type="paragraph" w:styleId="Titolo2">
    <w:name w:val="heading 2"/>
    <w:next w:val="Normale"/>
    <w:link w:val="Titolo2Carattere"/>
    <w:uiPriority w:val="9"/>
    <w:qFormat/>
    <w:pPr>
      <w:keepNext/>
      <w:keepLines/>
      <w:spacing w:after="440" w:line="440" w:lineRule="exact"/>
      <w:outlineLvl w:val="1"/>
    </w:pPr>
    <w:rPr>
      <w:rFonts w:eastAsia="SimSun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00"/>
      <w:outlineLvl w:val="2"/>
    </w:pPr>
    <w:rPr>
      <w:rFonts w:eastAsia="SimSun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00"/>
      <w:outlineLvl w:val="3"/>
    </w:pPr>
    <w:rPr>
      <w:rFonts w:eastAsia="SimSun"/>
      <w:b/>
      <w:bCs/>
      <w:i/>
      <w:iCs/>
      <w:color w:val="4B92D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0"/>
    </w:rPr>
  </w:style>
  <w:style w:type="character" w:customStyle="1" w:styleId="ALTitolocopertinacopertina">
    <w:name w:val="AL_Titolo copertina (copertina)"/>
    <w:uiPriority w:val="99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pPr>
      <w:suppressAutoHyphens/>
      <w:outlineLvl w:val="1"/>
    </w:pPr>
    <w:rPr>
      <w:rFonts w:ascii="Source Sans Pro ExtraLight" w:hAnsi="Source Sans Pro ExtraLight"/>
      <w:caps/>
      <w:color w:val="FFFFFF"/>
      <w:sz w:val="86"/>
      <w:szCs w:val="92"/>
    </w:rPr>
  </w:style>
  <w:style w:type="paragraph" w:customStyle="1" w:styleId="ALNumeroSeriale">
    <w:name w:val="AL_Numero Seriale"/>
    <w:qFormat/>
    <w:pPr>
      <w:jc w:val="right"/>
      <w:outlineLvl w:val="1"/>
    </w:pPr>
    <w:rPr>
      <w:rFonts w:ascii="Source Sans Pro ExtraLight" w:hAnsi="Source Sans Pro ExtraLight"/>
      <w:caps/>
      <w:color w:val="FFFFFF"/>
      <w:sz w:val="86"/>
      <w:szCs w:val="92"/>
    </w:rPr>
  </w:style>
  <w:style w:type="paragraph" w:customStyle="1" w:styleId="ALDidascalia">
    <w:name w:val="AL_Didascalia"/>
    <w:basedOn w:val="Normale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/>
      <w:sz w:val="70"/>
      <w:szCs w:val="70"/>
    </w:rPr>
  </w:style>
  <w:style w:type="paragraph" w:customStyle="1" w:styleId="ALareatematica">
    <w:name w:val="AL_areatematica"/>
    <w:qFormat/>
    <w:rPr>
      <w:rFonts w:ascii="SourceSansPro-Light" w:hAnsi="SourceSansPro-Light" w:cs="SourceSansPro-Light"/>
      <w:color w:val="FFFFFF"/>
      <w:szCs w:val="46"/>
    </w:rPr>
  </w:style>
  <w:style w:type="paragraph" w:customStyle="1" w:styleId="ALTitoloAreaTematica">
    <w:name w:val="AL_Titolo Area Tematica"/>
    <w:qFormat/>
    <w:pPr>
      <w:spacing w:line="480" w:lineRule="exact"/>
    </w:pPr>
    <w:rPr>
      <w:rFonts w:ascii="SourceSansPro-Light" w:hAnsi="SourceSansPro-Light" w:cs="SourceSansPro-Light"/>
      <w:color w:val="FFFFFF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Source Sans Pro Light" w:eastAsia="SimSun" w:hAnsi="Source Sans Pro Light" w:cs="SimSun"/>
      <w:color w:val="4B92DB"/>
      <w:sz w:val="70"/>
      <w:szCs w:val="70"/>
    </w:rPr>
  </w:style>
  <w:style w:type="paragraph" w:customStyle="1" w:styleId="ALIndicatoreCollana0">
    <w:name w:val="AL_IndicatoreCollana"/>
    <w:basedOn w:val="Normale"/>
    <w:qFormat/>
    <w:pPr>
      <w:suppressAutoHyphens/>
    </w:pPr>
    <w:rPr>
      <w:rFonts w:ascii="Source Sans Pro ExtraLight" w:hAnsi="Source Sans Pro ExtraLight"/>
      <w:caps/>
      <w:color w:val="FFFFFF"/>
      <w:sz w:val="86"/>
      <w:szCs w:val="92"/>
    </w:rPr>
  </w:style>
  <w:style w:type="paragraph" w:customStyle="1" w:styleId="ALfrontespizio">
    <w:name w:val="AL_frontespizio"/>
    <w:basedOn w:val="Normale"/>
    <w:qFormat/>
    <w:pPr>
      <w:spacing w:line="820" w:lineRule="exact"/>
    </w:pPr>
    <w:rPr>
      <w:rFonts w:ascii="SourceSansPro-Light" w:hAnsi="SourceSansPro-Light" w:cs="SourceSansPro-Light"/>
      <w:color w:val="4B92DB"/>
      <w:sz w:val="70"/>
      <w:szCs w:val="70"/>
    </w:rPr>
  </w:style>
  <w:style w:type="paragraph" w:customStyle="1" w:styleId="ALDidascaliaLoghi">
    <w:name w:val="AL_Didascalia Loghi"/>
    <w:basedOn w:val="Normale"/>
    <w:qFormat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Source Sans Pro" w:hAnsi="Source Sans Pro"/>
      <w:color w:val="004288"/>
      <w:sz w:val="24"/>
    </w:rPr>
  </w:style>
  <w:style w:type="paragraph" w:styleId="Sommario1">
    <w:name w:val="toc 1"/>
    <w:basedOn w:val="Normale"/>
    <w:next w:val="Normale"/>
    <w:uiPriority w:val="39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eastAsia="SimSun" w:cs="SimSun"/>
      <w:b/>
      <w:bCs/>
      <w:sz w:val="26"/>
      <w:szCs w:val="26"/>
    </w:rPr>
  </w:style>
  <w:style w:type="paragraph" w:customStyle="1" w:styleId="ALTesto">
    <w:name w:val="AL_Testo"/>
    <w:qFormat/>
    <w:pPr>
      <w:spacing w:line="260" w:lineRule="exact"/>
    </w:pPr>
    <w:rPr>
      <w:color w:val="000000"/>
      <w:sz w:val="20"/>
    </w:rPr>
  </w:style>
  <w:style w:type="paragraph" w:customStyle="1" w:styleId="ALGlifi">
    <w:name w:val="AL_Glifi"/>
    <w:basedOn w:val="Normale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/>
      <w:sz w:val="400"/>
      <w:szCs w:val="400"/>
    </w:rPr>
  </w:style>
  <w:style w:type="paragraph" w:customStyle="1" w:styleId="ALTestoinEvidenza">
    <w:name w:val="AL_Testo in Evidenza"/>
    <w:basedOn w:val="Normale"/>
    <w:qFormat/>
    <w:pPr>
      <w:spacing w:before="240" w:line="500" w:lineRule="exact"/>
    </w:pPr>
    <w:rPr>
      <w:rFonts w:cs="SourceSansPro-It"/>
      <w:i/>
      <w:iCs/>
      <w:color w:val="4B92DB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customStyle="1" w:styleId="ALNotepidipagina">
    <w:name w:val="AL_Notepièdipagina"/>
    <w:qFormat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pPr>
      <w:numPr>
        <w:numId w:val="5"/>
      </w:numPr>
      <w:contextualSpacing/>
    </w:pPr>
  </w:style>
  <w:style w:type="paragraph" w:styleId="Didascalia">
    <w:name w:val="caption"/>
    <w:basedOn w:val="Normale"/>
    <w:next w:val="Normale"/>
    <w:uiPriority w:val="35"/>
    <w:qFormat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pPr>
      <w:numPr>
        <w:numId w:val="6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Source Sans Pro" w:eastAsia="SimSun" w:hAnsi="Source Sans Pro" w:cs="SimSun"/>
      <w:b/>
      <w:bCs/>
      <w:i/>
      <w:iCs/>
      <w:color w:val="4B92DB"/>
    </w:r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</w:style>
  <w:style w:type="paragraph" w:styleId="Sommario2">
    <w:name w:val="toc 2"/>
    <w:basedOn w:val="Normale"/>
    <w:next w:val="Normale"/>
    <w:uiPriority w:val="39"/>
    <w:pPr>
      <w:spacing w:after="100"/>
    </w:pPr>
    <w:rPr>
      <w:b/>
    </w:rPr>
  </w:style>
  <w:style w:type="paragraph" w:styleId="Sommario3">
    <w:name w:val="toc 3"/>
    <w:basedOn w:val="Normale"/>
    <w:next w:val="Normale"/>
    <w:uiPriority w:val="39"/>
    <w:pPr>
      <w:ind w:left="480"/>
    </w:pPr>
  </w:style>
  <w:style w:type="paragraph" w:styleId="Sommario4">
    <w:name w:val="toc 4"/>
    <w:basedOn w:val="Normale"/>
    <w:next w:val="Normale"/>
    <w:uiPriority w:val="39"/>
    <w:pPr>
      <w:ind w:left="720"/>
    </w:pPr>
  </w:style>
  <w:style w:type="paragraph" w:styleId="Sommario5">
    <w:name w:val="toc 5"/>
    <w:basedOn w:val="Normale"/>
    <w:next w:val="Normale"/>
    <w:uiPriority w:val="39"/>
    <w:pPr>
      <w:ind w:left="960"/>
    </w:pPr>
  </w:style>
  <w:style w:type="paragraph" w:styleId="Sommario6">
    <w:name w:val="toc 6"/>
    <w:basedOn w:val="Normale"/>
    <w:next w:val="Normale"/>
    <w:uiPriority w:val="39"/>
    <w:pPr>
      <w:ind w:left="1200"/>
    </w:pPr>
  </w:style>
  <w:style w:type="paragraph" w:styleId="Sommario7">
    <w:name w:val="toc 7"/>
    <w:basedOn w:val="Normale"/>
    <w:next w:val="Normale"/>
    <w:uiPriority w:val="39"/>
    <w:pPr>
      <w:ind w:left="1440"/>
    </w:pPr>
  </w:style>
  <w:style w:type="paragraph" w:styleId="Sommario8">
    <w:name w:val="toc 8"/>
    <w:basedOn w:val="Normale"/>
    <w:next w:val="Normale"/>
    <w:uiPriority w:val="39"/>
    <w:pPr>
      <w:ind w:left="1680"/>
    </w:pPr>
  </w:style>
  <w:style w:type="paragraph" w:styleId="Sommario9">
    <w:name w:val="toc 9"/>
    <w:basedOn w:val="Normale"/>
    <w:next w:val="Normale"/>
    <w:uiPriority w:val="39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eastAsia="SimSun" w:cs="SimSun"/>
      <w:b/>
      <w:bCs/>
    </w:rPr>
  </w:style>
  <w:style w:type="paragraph" w:customStyle="1" w:styleId="ALcontattiweb">
    <w:name w:val="AL_contatti/web"/>
    <w:basedOn w:val="Normale"/>
    <w:qFormat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pPr>
      <w:numPr>
        <w:numId w:val="7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D77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imSun"/>
        <w:color w:val="004288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="SimSun" w:hAnsi="Source Sans Pro Light"/>
      <w:color w:val="4B92DB"/>
      <w:sz w:val="70"/>
      <w:szCs w:val="70"/>
    </w:rPr>
  </w:style>
  <w:style w:type="paragraph" w:styleId="Titolo2">
    <w:name w:val="heading 2"/>
    <w:next w:val="Normale"/>
    <w:link w:val="Titolo2Carattere"/>
    <w:uiPriority w:val="9"/>
    <w:qFormat/>
    <w:pPr>
      <w:keepNext/>
      <w:keepLines/>
      <w:spacing w:after="440" w:line="440" w:lineRule="exact"/>
      <w:outlineLvl w:val="1"/>
    </w:pPr>
    <w:rPr>
      <w:rFonts w:eastAsia="SimSun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00"/>
      <w:outlineLvl w:val="2"/>
    </w:pPr>
    <w:rPr>
      <w:rFonts w:eastAsia="SimSun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00"/>
      <w:outlineLvl w:val="3"/>
    </w:pPr>
    <w:rPr>
      <w:rFonts w:eastAsia="SimSun"/>
      <w:b/>
      <w:bCs/>
      <w:i/>
      <w:iCs/>
      <w:color w:val="4B92D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0"/>
    </w:rPr>
  </w:style>
  <w:style w:type="character" w:customStyle="1" w:styleId="ALTitolocopertinacopertina">
    <w:name w:val="AL_Titolo copertina (copertina)"/>
    <w:uiPriority w:val="99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pPr>
      <w:suppressAutoHyphens/>
      <w:outlineLvl w:val="1"/>
    </w:pPr>
    <w:rPr>
      <w:rFonts w:ascii="Source Sans Pro ExtraLight" w:hAnsi="Source Sans Pro ExtraLight"/>
      <w:caps/>
      <w:color w:val="FFFFFF"/>
      <w:sz w:val="86"/>
      <w:szCs w:val="92"/>
    </w:rPr>
  </w:style>
  <w:style w:type="paragraph" w:customStyle="1" w:styleId="ALNumeroSeriale">
    <w:name w:val="AL_Numero Seriale"/>
    <w:qFormat/>
    <w:pPr>
      <w:jc w:val="right"/>
      <w:outlineLvl w:val="1"/>
    </w:pPr>
    <w:rPr>
      <w:rFonts w:ascii="Source Sans Pro ExtraLight" w:hAnsi="Source Sans Pro ExtraLight"/>
      <w:caps/>
      <w:color w:val="FFFFFF"/>
      <w:sz w:val="86"/>
      <w:szCs w:val="92"/>
    </w:rPr>
  </w:style>
  <w:style w:type="paragraph" w:customStyle="1" w:styleId="ALDidascalia">
    <w:name w:val="AL_Didascalia"/>
    <w:basedOn w:val="Normale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/>
      <w:sz w:val="70"/>
      <w:szCs w:val="70"/>
    </w:rPr>
  </w:style>
  <w:style w:type="paragraph" w:customStyle="1" w:styleId="ALareatematica">
    <w:name w:val="AL_areatematica"/>
    <w:qFormat/>
    <w:rPr>
      <w:rFonts w:ascii="SourceSansPro-Light" w:hAnsi="SourceSansPro-Light" w:cs="SourceSansPro-Light"/>
      <w:color w:val="FFFFFF"/>
      <w:szCs w:val="46"/>
    </w:rPr>
  </w:style>
  <w:style w:type="paragraph" w:customStyle="1" w:styleId="ALTitoloAreaTematica">
    <w:name w:val="AL_Titolo Area Tematica"/>
    <w:qFormat/>
    <w:pPr>
      <w:spacing w:line="480" w:lineRule="exact"/>
    </w:pPr>
    <w:rPr>
      <w:rFonts w:ascii="SourceSansPro-Light" w:hAnsi="SourceSansPro-Light" w:cs="SourceSansPro-Light"/>
      <w:color w:val="FFFFFF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Source Sans Pro Light" w:eastAsia="SimSun" w:hAnsi="Source Sans Pro Light" w:cs="SimSun"/>
      <w:color w:val="4B92DB"/>
      <w:sz w:val="70"/>
      <w:szCs w:val="70"/>
    </w:rPr>
  </w:style>
  <w:style w:type="paragraph" w:customStyle="1" w:styleId="ALIndicatoreCollana0">
    <w:name w:val="AL_IndicatoreCollana"/>
    <w:basedOn w:val="Normale"/>
    <w:qFormat/>
    <w:pPr>
      <w:suppressAutoHyphens/>
    </w:pPr>
    <w:rPr>
      <w:rFonts w:ascii="Source Sans Pro ExtraLight" w:hAnsi="Source Sans Pro ExtraLight"/>
      <w:caps/>
      <w:color w:val="FFFFFF"/>
      <w:sz w:val="86"/>
      <w:szCs w:val="92"/>
    </w:rPr>
  </w:style>
  <w:style w:type="paragraph" w:customStyle="1" w:styleId="ALfrontespizio">
    <w:name w:val="AL_frontespizio"/>
    <w:basedOn w:val="Normale"/>
    <w:qFormat/>
    <w:pPr>
      <w:spacing w:line="820" w:lineRule="exact"/>
    </w:pPr>
    <w:rPr>
      <w:rFonts w:ascii="SourceSansPro-Light" w:hAnsi="SourceSansPro-Light" w:cs="SourceSansPro-Light"/>
      <w:color w:val="4B92DB"/>
      <w:sz w:val="70"/>
      <w:szCs w:val="70"/>
    </w:rPr>
  </w:style>
  <w:style w:type="paragraph" w:customStyle="1" w:styleId="ALDidascaliaLoghi">
    <w:name w:val="AL_Didascalia Loghi"/>
    <w:basedOn w:val="Normale"/>
    <w:qFormat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Source Sans Pro" w:hAnsi="Source Sans Pro"/>
      <w:color w:val="004288"/>
      <w:sz w:val="24"/>
    </w:rPr>
  </w:style>
  <w:style w:type="paragraph" w:styleId="Sommario1">
    <w:name w:val="toc 1"/>
    <w:basedOn w:val="Normale"/>
    <w:next w:val="Normale"/>
    <w:uiPriority w:val="39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eastAsia="SimSun" w:cs="SimSun"/>
      <w:b/>
      <w:bCs/>
      <w:sz w:val="26"/>
      <w:szCs w:val="26"/>
    </w:rPr>
  </w:style>
  <w:style w:type="paragraph" w:customStyle="1" w:styleId="ALTesto">
    <w:name w:val="AL_Testo"/>
    <w:qFormat/>
    <w:pPr>
      <w:spacing w:line="260" w:lineRule="exact"/>
    </w:pPr>
    <w:rPr>
      <w:color w:val="000000"/>
      <w:sz w:val="20"/>
    </w:rPr>
  </w:style>
  <w:style w:type="paragraph" w:customStyle="1" w:styleId="ALGlifi">
    <w:name w:val="AL_Glifi"/>
    <w:basedOn w:val="Normale"/>
    <w:qFormat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/>
      <w:sz w:val="400"/>
      <w:szCs w:val="400"/>
    </w:rPr>
  </w:style>
  <w:style w:type="paragraph" w:customStyle="1" w:styleId="ALTestoinEvidenza">
    <w:name w:val="AL_Testo in Evidenza"/>
    <w:basedOn w:val="Normale"/>
    <w:qFormat/>
    <w:pPr>
      <w:spacing w:before="240" w:line="500" w:lineRule="exact"/>
    </w:pPr>
    <w:rPr>
      <w:rFonts w:cs="SourceSansPro-It"/>
      <w:i/>
      <w:iCs/>
      <w:color w:val="4B92DB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customStyle="1" w:styleId="ALNotepidipagina">
    <w:name w:val="AL_Notepièdipagina"/>
    <w:qFormat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pPr>
      <w:numPr>
        <w:numId w:val="5"/>
      </w:numPr>
      <w:contextualSpacing/>
    </w:pPr>
  </w:style>
  <w:style w:type="paragraph" w:styleId="Didascalia">
    <w:name w:val="caption"/>
    <w:basedOn w:val="Normale"/>
    <w:next w:val="Normale"/>
    <w:uiPriority w:val="35"/>
    <w:qFormat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pPr>
      <w:numPr>
        <w:numId w:val="6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Source Sans Pro" w:eastAsia="SimSun" w:hAnsi="Source Sans Pro" w:cs="SimSun"/>
      <w:b/>
      <w:bCs/>
      <w:i/>
      <w:iCs/>
      <w:color w:val="4B92DB"/>
    </w:r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</w:style>
  <w:style w:type="paragraph" w:styleId="Sommario2">
    <w:name w:val="toc 2"/>
    <w:basedOn w:val="Normale"/>
    <w:next w:val="Normale"/>
    <w:uiPriority w:val="39"/>
    <w:pPr>
      <w:spacing w:after="100"/>
    </w:pPr>
    <w:rPr>
      <w:b/>
    </w:rPr>
  </w:style>
  <w:style w:type="paragraph" w:styleId="Sommario3">
    <w:name w:val="toc 3"/>
    <w:basedOn w:val="Normale"/>
    <w:next w:val="Normale"/>
    <w:uiPriority w:val="39"/>
    <w:pPr>
      <w:ind w:left="480"/>
    </w:pPr>
  </w:style>
  <w:style w:type="paragraph" w:styleId="Sommario4">
    <w:name w:val="toc 4"/>
    <w:basedOn w:val="Normale"/>
    <w:next w:val="Normale"/>
    <w:uiPriority w:val="39"/>
    <w:pPr>
      <w:ind w:left="720"/>
    </w:pPr>
  </w:style>
  <w:style w:type="paragraph" w:styleId="Sommario5">
    <w:name w:val="toc 5"/>
    <w:basedOn w:val="Normale"/>
    <w:next w:val="Normale"/>
    <w:uiPriority w:val="39"/>
    <w:pPr>
      <w:ind w:left="960"/>
    </w:pPr>
  </w:style>
  <w:style w:type="paragraph" w:styleId="Sommario6">
    <w:name w:val="toc 6"/>
    <w:basedOn w:val="Normale"/>
    <w:next w:val="Normale"/>
    <w:uiPriority w:val="39"/>
    <w:pPr>
      <w:ind w:left="1200"/>
    </w:pPr>
  </w:style>
  <w:style w:type="paragraph" w:styleId="Sommario7">
    <w:name w:val="toc 7"/>
    <w:basedOn w:val="Normale"/>
    <w:next w:val="Normale"/>
    <w:uiPriority w:val="39"/>
    <w:pPr>
      <w:ind w:left="1440"/>
    </w:pPr>
  </w:style>
  <w:style w:type="paragraph" w:styleId="Sommario8">
    <w:name w:val="toc 8"/>
    <w:basedOn w:val="Normale"/>
    <w:next w:val="Normale"/>
    <w:uiPriority w:val="39"/>
    <w:pPr>
      <w:ind w:left="1680"/>
    </w:pPr>
  </w:style>
  <w:style w:type="paragraph" w:styleId="Sommario9">
    <w:name w:val="toc 9"/>
    <w:basedOn w:val="Normale"/>
    <w:next w:val="Normale"/>
    <w:uiPriority w:val="39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eastAsia="SimSun" w:cs="SimSun"/>
      <w:b/>
      <w:bCs/>
    </w:rPr>
  </w:style>
  <w:style w:type="paragraph" w:customStyle="1" w:styleId="ALcontattiweb">
    <w:name w:val="AL_contatti/web"/>
    <w:basedOn w:val="Normale"/>
    <w:qFormat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pPr>
      <w:numPr>
        <w:numId w:val="7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D77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A8E95-9791-4514-B7A3-C0967DA2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Gardoni</dc:creator>
  <cp:lastModifiedBy>Utente</cp:lastModifiedBy>
  <cp:revision>2</cp:revision>
  <cp:lastPrinted>2020-03-02T09:24:00Z</cp:lastPrinted>
  <dcterms:created xsi:type="dcterms:W3CDTF">2020-09-28T11:16:00Z</dcterms:created>
  <dcterms:modified xsi:type="dcterms:W3CDTF">2020-09-28T11:16:00Z</dcterms:modified>
</cp:coreProperties>
</file>