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AE2D3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AE2D3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817CD">
        <w:rPr>
          <w:rFonts w:eastAsia="Calibri"/>
          <w:b/>
          <w:bCs/>
          <w:color w:val="000000"/>
          <w:sz w:val="22"/>
          <w:szCs w:val="22"/>
        </w:rPr>
        <w:t>TUTOR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125251" w:rsidRPr="00125AD5">
        <w:rPr>
          <w:b/>
          <w:color w:val="000000"/>
          <w:sz w:val="22"/>
          <w:szCs w:val="22"/>
        </w:rPr>
        <w:t>10.1.1A-FDRPOC-PU-2022-282 -</w:t>
      </w:r>
      <w:r w:rsidR="00125251" w:rsidRPr="00125AD5">
        <w:rPr>
          <w:b/>
          <w:bCs/>
          <w:sz w:val="22"/>
          <w:szCs w:val="22"/>
        </w:rPr>
        <w:t xml:space="preserve"> PROGETTO:</w:t>
      </w:r>
      <w:r w:rsidR="00125251" w:rsidRPr="00125AD5">
        <w:rPr>
          <w:b/>
          <w:color w:val="000000"/>
          <w:sz w:val="22"/>
          <w:szCs w:val="22"/>
        </w:rPr>
        <w:t xml:space="preserve"> Interventi per la riduzione della dispersione scolastica e per il successo scolastico degli studenti - </w:t>
      </w:r>
      <w:r w:rsidR="00125251" w:rsidRPr="00125AD5">
        <w:rPr>
          <w:b/>
          <w:sz w:val="22"/>
          <w:szCs w:val="22"/>
        </w:rPr>
        <w:t>Moduli:</w:t>
      </w:r>
      <w:r w:rsidR="00125251" w:rsidRPr="00125AD5">
        <w:rPr>
          <w:b/>
          <w:bCs/>
          <w:sz w:val="22"/>
          <w:szCs w:val="22"/>
        </w:rPr>
        <w:t xml:space="preserve"> Sport e Ambiente 1 e Sport e Ambiente 2 </w:t>
      </w:r>
      <w:r w:rsidR="00125251" w:rsidRPr="00125AD5">
        <w:rPr>
          <w:rFonts w:eastAsia="Calibri"/>
          <w:b/>
          <w:bCs/>
          <w:iCs/>
          <w:sz w:val="22"/>
          <w:szCs w:val="22"/>
        </w:rPr>
        <w:t>-</w:t>
      </w:r>
      <w:r w:rsidR="00125251" w:rsidRPr="00125AD5">
        <w:rPr>
          <w:b/>
          <w:bCs/>
          <w:sz w:val="22"/>
          <w:szCs w:val="22"/>
        </w:rPr>
        <w:t xml:space="preserve"> </w:t>
      </w:r>
      <w:r w:rsidR="00125251" w:rsidRPr="00125AD5">
        <w:rPr>
          <w:rFonts w:eastAsia="Calibri"/>
          <w:color w:val="000000"/>
          <w:sz w:val="22"/>
          <w:szCs w:val="22"/>
        </w:rPr>
        <w:t>relativo all’Avviso Pubblico MI prot. n. 3956 del 18/05/2022 - Realizzazione di percorsi educativi volti al potenziamento delle competenze e per l’aggregazione e la socializzazione delle studentesse e degli studenti e per la socialità e l’accoglienza</w:t>
      </w:r>
      <w:r w:rsidR="00003492">
        <w:rPr>
          <w:rFonts w:eastAsia="Calibri"/>
          <w:color w:val="000000"/>
          <w:sz w:val="22"/>
          <w:szCs w:val="22"/>
        </w:rPr>
        <w:t>,</w:t>
      </w:r>
    </w:p>
    <w:p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:rsidR="0061781B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0817CD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25251" w:rsidRPr="00125AD5">
        <w:rPr>
          <w:b/>
          <w:color w:val="000000"/>
          <w:sz w:val="22"/>
          <w:szCs w:val="22"/>
        </w:rPr>
        <w:t>10.1.1A-FDRPOC-PU-2022-282 -</w:t>
      </w:r>
      <w:r w:rsidR="00125251" w:rsidRPr="00125AD5">
        <w:rPr>
          <w:b/>
          <w:bCs/>
          <w:sz w:val="22"/>
          <w:szCs w:val="22"/>
        </w:rPr>
        <w:t xml:space="preserve"> PROGETTO:</w:t>
      </w:r>
      <w:r w:rsidR="00125251" w:rsidRPr="00125AD5">
        <w:rPr>
          <w:b/>
          <w:color w:val="000000"/>
          <w:sz w:val="22"/>
          <w:szCs w:val="22"/>
        </w:rPr>
        <w:t xml:space="preserve"> Interventi per la riduzione della dispersione scolastica e per il successo scolastico degli studenti - </w:t>
      </w:r>
      <w:r w:rsidR="00125251" w:rsidRPr="00125AD5">
        <w:rPr>
          <w:b/>
          <w:sz w:val="22"/>
          <w:szCs w:val="22"/>
        </w:rPr>
        <w:t>Moduli:</w:t>
      </w:r>
      <w:r w:rsidR="00125251" w:rsidRPr="00125AD5">
        <w:rPr>
          <w:b/>
          <w:bCs/>
          <w:sz w:val="22"/>
          <w:szCs w:val="22"/>
        </w:rPr>
        <w:t xml:space="preserve"> Sport e Ambiente 1 e Sport e Ambiente 2</w:t>
      </w:r>
      <w:r w:rsidR="0061781B">
        <w:rPr>
          <w:b/>
          <w:color w:val="000000"/>
          <w:sz w:val="22"/>
          <w:szCs w:val="22"/>
        </w:rPr>
        <w:t xml:space="preserve">. </w:t>
      </w:r>
    </w:p>
    <w:p w:rsidR="00AE2D35" w:rsidRPr="00AE2D3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Coadiuvare l</w:t>
      </w:r>
      <w:r w:rsidR="00125251">
        <w:rPr>
          <w:sz w:val="22"/>
          <w:szCs w:val="22"/>
        </w:rPr>
        <w:t xml:space="preserve">’ESPERTO </w:t>
      </w:r>
      <w:r w:rsidRPr="0005550B">
        <w:rPr>
          <w:sz w:val="22"/>
          <w:szCs w:val="22"/>
        </w:rPr>
        <w:t xml:space="preserve">e il Referente della valutazione nella gestione della piattaforma ed in tutte le operazioni di carattere organizzativo-didattico necessarie allo svolgimento del progetto;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</w:t>
      </w:r>
      <w:proofErr w:type="spellStart"/>
      <w:r w:rsidRPr="0005550B">
        <w:rPr>
          <w:sz w:val="22"/>
          <w:szCs w:val="22"/>
        </w:rPr>
        <w:t>pre</w:t>
      </w:r>
      <w:proofErr w:type="spellEnd"/>
      <w:r w:rsidRPr="0005550B">
        <w:rPr>
          <w:sz w:val="22"/>
          <w:szCs w:val="22"/>
        </w:rPr>
        <w:t xml:space="preserve"> e post intervento;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:rsidTr="00DC4EF1">
        <w:tc>
          <w:tcPr>
            <w:tcW w:w="7338" w:type="dxa"/>
          </w:tcPr>
          <w:p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67793">
              <w:rPr>
                <w:bCs/>
                <w:iCs/>
                <w:sz w:val="20"/>
                <w:szCs w:val="20"/>
                <w:lang w:val="en-US"/>
              </w:rPr>
              <w:t>Uso</w:t>
            </w:r>
            <w:proofErr w:type="spellEnd"/>
            <w:r w:rsidRPr="00767793">
              <w:rPr>
                <w:bCs/>
                <w:iCs/>
                <w:sz w:val="20"/>
                <w:szCs w:val="20"/>
                <w:lang w:val="en-US"/>
              </w:rPr>
              <w:t xml:space="preserve"> base TIC (word, excel e Power Point)</w:t>
            </w:r>
          </w:p>
        </w:tc>
        <w:tc>
          <w:tcPr>
            <w:tcW w:w="2440" w:type="dxa"/>
          </w:tcPr>
          <w:p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 w:rsidR="0048138D">
        <w:rPr>
          <w:rFonts w:eastAsia="Calibri"/>
          <w:bCs/>
          <w:sz w:val="22"/>
          <w:szCs w:val="22"/>
        </w:rPr>
        <w:t>.</w:t>
      </w:r>
    </w:p>
    <w:p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64B" w:rsidRDefault="0062264B" w:rsidP="00495FB8">
      <w:r>
        <w:separator/>
      </w:r>
    </w:p>
  </w:endnote>
  <w:endnote w:type="continuationSeparator" w:id="0">
    <w:p w:rsidR="0062264B" w:rsidRDefault="0062264B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81B">
      <w:rPr>
        <w:noProof/>
      </w:rPr>
      <w:t>2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64B" w:rsidRDefault="0062264B" w:rsidP="00495FB8">
      <w:r>
        <w:separator/>
      </w:r>
    </w:p>
  </w:footnote>
  <w:footnote w:type="continuationSeparator" w:id="0">
    <w:p w:rsidR="0062264B" w:rsidRDefault="0062264B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06191"/>
    <w:rsid w:val="0005550B"/>
    <w:rsid w:val="000817CD"/>
    <w:rsid w:val="000A476D"/>
    <w:rsid w:val="000B7809"/>
    <w:rsid w:val="00104384"/>
    <w:rsid w:val="001058BA"/>
    <w:rsid w:val="00125251"/>
    <w:rsid w:val="00170FFD"/>
    <w:rsid w:val="00211A3C"/>
    <w:rsid w:val="0026365C"/>
    <w:rsid w:val="00271803"/>
    <w:rsid w:val="00281921"/>
    <w:rsid w:val="002F4EB2"/>
    <w:rsid w:val="00305DAE"/>
    <w:rsid w:val="003D1194"/>
    <w:rsid w:val="004423F0"/>
    <w:rsid w:val="00454E27"/>
    <w:rsid w:val="0048138D"/>
    <w:rsid w:val="00495FB8"/>
    <w:rsid w:val="004C2181"/>
    <w:rsid w:val="00562C23"/>
    <w:rsid w:val="00582925"/>
    <w:rsid w:val="005F2D79"/>
    <w:rsid w:val="005F4E30"/>
    <w:rsid w:val="0061781B"/>
    <w:rsid w:val="0062264B"/>
    <w:rsid w:val="00641DAC"/>
    <w:rsid w:val="00651FA0"/>
    <w:rsid w:val="00676BF1"/>
    <w:rsid w:val="0069032F"/>
    <w:rsid w:val="006A68B8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EE5034F-1605-435B-81B9-278FB6C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2022-09-15T14:48:00Z</dcterms:created>
  <dcterms:modified xsi:type="dcterms:W3CDTF">2022-09-15T14:48:00Z</dcterms:modified>
</cp:coreProperties>
</file>