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A475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71D8EEEC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2A52CC7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4579FCDE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73E6A71D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72A5F4E6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3B11503" w14:textId="77777777" w:rsidR="00AE2D35" w:rsidRPr="00125AD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1B7FFEDD" w14:textId="77777777" w:rsidR="00AE2D35" w:rsidRPr="00125AD5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AD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125AD5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125AD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Pr="00125AD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4E2BC2" w:rsidRPr="004E2BC2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200A7E" w:rsidRPr="00200A7E">
        <w:rPr>
          <w:b/>
          <w:color w:val="000000"/>
          <w:sz w:val="22"/>
          <w:szCs w:val="22"/>
        </w:rPr>
        <w:t>Laboratorio teatrale, Laboratorio di Lingua inglese</w:t>
      </w:r>
      <w:r w:rsidR="00200A7E" w:rsidRPr="00200A7E">
        <w:rPr>
          <w:rFonts w:eastAsia="Calibri"/>
          <w:b/>
          <w:color w:val="000000"/>
          <w:sz w:val="22"/>
          <w:szCs w:val="22"/>
        </w:rPr>
        <w:t xml:space="preserve"> </w:t>
      </w:r>
      <w:r w:rsidR="00003492" w:rsidRPr="00125AD5">
        <w:rPr>
          <w:rFonts w:eastAsia="Calibri"/>
          <w:b/>
          <w:bCs/>
          <w:iCs/>
          <w:sz w:val="22"/>
          <w:szCs w:val="22"/>
        </w:rPr>
        <w:t>-</w:t>
      </w:r>
      <w:r w:rsidR="00857AFF" w:rsidRPr="00125AD5">
        <w:rPr>
          <w:b/>
          <w:bCs/>
          <w:sz w:val="22"/>
          <w:szCs w:val="22"/>
        </w:rPr>
        <w:t xml:space="preserve"> </w:t>
      </w:r>
      <w:r w:rsidRPr="00125AD5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125AD5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125AD5">
        <w:rPr>
          <w:rFonts w:eastAsia="Calibri"/>
          <w:color w:val="000000"/>
          <w:sz w:val="22"/>
          <w:szCs w:val="22"/>
        </w:rPr>
        <w:t>,</w:t>
      </w:r>
    </w:p>
    <w:p w14:paraId="186137E8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64AA8E07" w14:textId="77777777" w:rsidR="0061781B" w:rsidRPr="00125AD5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5B47CC" w:rsidRPr="005B47CC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200A7E" w:rsidRPr="00200A7E">
        <w:rPr>
          <w:b/>
          <w:color w:val="000000"/>
          <w:sz w:val="22"/>
          <w:szCs w:val="22"/>
        </w:rPr>
        <w:t>Laboratorio teatrale, Laboratorio di Lingua inglese</w:t>
      </w:r>
      <w:r w:rsidR="0061781B" w:rsidRPr="00125AD5">
        <w:rPr>
          <w:b/>
          <w:color w:val="000000"/>
          <w:sz w:val="22"/>
          <w:szCs w:val="22"/>
        </w:rPr>
        <w:t xml:space="preserve">. </w:t>
      </w:r>
    </w:p>
    <w:p w14:paraId="7E179F12" w14:textId="77777777"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6B3E7165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55911345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399D2757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5CFB164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2793CF82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6C8C7CE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64A0791E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7B534D96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45D45D97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7F174B7C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3BB7C7E3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147C226A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7940F2E7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4BB3832D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40BC278B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Coadiuvare il Tutor e il Referente della valutazione nella gestione della piattaforma ed in tutte le operazioni di carattere organizzativo-didattico necessarie allo svolgimento del progetto; </w:t>
      </w:r>
    </w:p>
    <w:p w14:paraId="0D45E34E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4D2DD8B7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pre e post intervento; </w:t>
      </w:r>
    </w:p>
    <w:p w14:paraId="72DFB2DA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la documentazione online delle prove di verifica delle competenze in ingresso e in uscita dagli interventi; </w:t>
      </w:r>
    </w:p>
    <w:p w14:paraId="0ADD5540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681C3C0F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1E38F40D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09F76015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722DB26F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5E233DFD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090E01E2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28B9349B" w14:textId="77777777" w:rsidTr="00DC4EF1">
        <w:tc>
          <w:tcPr>
            <w:tcW w:w="7338" w:type="dxa"/>
          </w:tcPr>
          <w:p w14:paraId="796AEEF3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165DD4CB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767322C1" w14:textId="77777777" w:rsidTr="00DC4EF1">
        <w:tc>
          <w:tcPr>
            <w:tcW w:w="7338" w:type="dxa"/>
          </w:tcPr>
          <w:p w14:paraId="6423F560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52894043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3915D237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55F3CC84" w14:textId="77777777" w:rsidTr="00DC4EF1">
        <w:tc>
          <w:tcPr>
            <w:tcW w:w="7338" w:type="dxa"/>
          </w:tcPr>
          <w:p w14:paraId="3A092CD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0D0A0F2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152E6904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04F9C823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424B8C19" w14:textId="77777777" w:rsidTr="00DC4EF1">
        <w:tc>
          <w:tcPr>
            <w:tcW w:w="4931" w:type="dxa"/>
          </w:tcPr>
          <w:p w14:paraId="7D7F9491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2273852D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44C8C49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652BE738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605238EB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4D5E6696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399272D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429CCC0D" w14:textId="77777777" w:rsidTr="00DC4EF1">
        <w:tc>
          <w:tcPr>
            <w:tcW w:w="4931" w:type="dxa"/>
          </w:tcPr>
          <w:p w14:paraId="674A828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307F7BD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25BFDE4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4CBEE91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5301D48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0843147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1074CF6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C4588C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F9BCDE3" w14:textId="77777777" w:rsidTr="00DC4EF1">
        <w:tc>
          <w:tcPr>
            <w:tcW w:w="4931" w:type="dxa"/>
          </w:tcPr>
          <w:p w14:paraId="144CEA8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65CD6A9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1480371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15CE6BB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B05FBD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1A6680F" w14:textId="77777777" w:rsidTr="00DC4EF1">
        <w:tc>
          <w:tcPr>
            <w:tcW w:w="4931" w:type="dxa"/>
          </w:tcPr>
          <w:p w14:paraId="3736425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379B413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5A21DDB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044275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7EFA0A6" w14:textId="77777777" w:rsidTr="00DC4EF1">
        <w:tc>
          <w:tcPr>
            <w:tcW w:w="4931" w:type="dxa"/>
          </w:tcPr>
          <w:p w14:paraId="57F2E26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1BE4C39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3231465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764251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F0940F1" w14:textId="77777777" w:rsidTr="00DC4EF1">
        <w:tc>
          <w:tcPr>
            <w:tcW w:w="4931" w:type="dxa"/>
          </w:tcPr>
          <w:p w14:paraId="4EF2CA1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53406AC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694DA05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20C5AE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9194CE6" w14:textId="77777777" w:rsidTr="00DC4EF1">
        <w:tc>
          <w:tcPr>
            <w:tcW w:w="4931" w:type="dxa"/>
          </w:tcPr>
          <w:p w14:paraId="710D274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20A8C4C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0592EFF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10CF4D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ED98A96" w14:textId="77777777" w:rsidTr="00DC4EF1">
        <w:tc>
          <w:tcPr>
            <w:tcW w:w="4931" w:type="dxa"/>
          </w:tcPr>
          <w:p w14:paraId="7AA7CBF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1249070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16A006F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4370C2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1AA6573D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2553E799" w14:textId="77777777" w:rsidTr="00DC4EF1">
        <w:tc>
          <w:tcPr>
            <w:tcW w:w="4897" w:type="dxa"/>
          </w:tcPr>
          <w:p w14:paraId="7A6D8238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56298DFC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1338EF44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0A3FBAB4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49EA4B4E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3C57C6DA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0E747908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18D2A07C" w14:textId="77777777" w:rsidTr="00DC4EF1">
        <w:tc>
          <w:tcPr>
            <w:tcW w:w="4897" w:type="dxa"/>
          </w:tcPr>
          <w:p w14:paraId="1EE89B3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5C9692FF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17922591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CB7F8DA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B2DB7C7" w14:textId="77777777" w:rsidTr="00DC4EF1">
        <w:tc>
          <w:tcPr>
            <w:tcW w:w="4897" w:type="dxa"/>
          </w:tcPr>
          <w:p w14:paraId="63636DF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787F84E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4F1ABE1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FFBD52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3D0BD1F" w14:textId="77777777" w:rsidTr="00DC4EF1">
        <w:tc>
          <w:tcPr>
            <w:tcW w:w="4897" w:type="dxa"/>
          </w:tcPr>
          <w:p w14:paraId="73F00902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5A96890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5C13188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3A09DC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C6C892A" w14:textId="77777777" w:rsidTr="00DC4EF1">
        <w:tc>
          <w:tcPr>
            <w:tcW w:w="4897" w:type="dxa"/>
          </w:tcPr>
          <w:p w14:paraId="19F4171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4426BC7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1D19561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009361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CDFE967" w14:textId="77777777" w:rsidTr="00DC4EF1">
        <w:tc>
          <w:tcPr>
            <w:tcW w:w="4897" w:type="dxa"/>
          </w:tcPr>
          <w:p w14:paraId="5AD6D95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7F5BAFB8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7B7127FE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1828BE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A0E5332" w14:textId="77777777" w:rsidTr="00DC4EF1">
        <w:tc>
          <w:tcPr>
            <w:tcW w:w="4897" w:type="dxa"/>
          </w:tcPr>
          <w:p w14:paraId="5509C8D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736BCC2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0984F14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C281DD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A7EC9FB" w14:textId="77777777" w:rsidTr="00DC4EF1">
        <w:tc>
          <w:tcPr>
            <w:tcW w:w="4897" w:type="dxa"/>
          </w:tcPr>
          <w:p w14:paraId="529A699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08D1000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54FAB4E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0FBE4A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C79EA17" w14:textId="77777777" w:rsidTr="00DC4EF1">
        <w:tc>
          <w:tcPr>
            <w:tcW w:w="4897" w:type="dxa"/>
          </w:tcPr>
          <w:p w14:paraId="7D1785A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Altri incarichi in ambito PON FSE o FESR</w:t>
            </w:r>
          </w:p>
        </w:tc>
        <w:tc>
          <w:tcPr>
            <w:tcW w:w="2157" w:type="dxa"/>
          </w:tcPr>
          <w:p w14:paraId="0A70932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1BCAB78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AF0A1B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FCD29EF" w14:textId="77777777" w:rsidTr="00DC4EF1">
        <w:tc>
          <w:tcPr>
            <w:tcW w:w="4897" w:type="dxa"/>
          </w:tcPr>
          <w:p w14:paraId="3C1635B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3B16B02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706F99E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46F604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1BA4689" w14:textId="77777777" w:rsidTr="00DC4EF1">
        <w:tc>
          <w:tcPr>
            <w:tcW w:w="4897" w:type="dxa"/>
          </w:tcPr>
          <w:p w14:paraId="3CCE7AC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5848428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672C73D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F6571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4230E27E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686DC4C0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5621F6CE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70061CBE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3589920C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79B494EC" w14:textId="77777777" w:rsidR="00767793" w:rsidRPr="007926B5" w:rsidRDefault="00767793" w:rsidP="00767793">
      <w:pPr>
        <w:numPr>
          <w:ilvl w:val="0"/>
          <w:numId w:val="6"/>
        </w:numPr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Proposta progettuale</w:t>
      </w:r>
      <w:r w:rsidRPr="007926B5">
        <w:rPr>
          <w:rFonts w:eastAsia="Calibri"/>
          <w:sz w:val="22"/>
          <w:szCs w:val="22"/>
        </w:rPr>
        <w:t>.</w:t>
      </w:r>
    </w:p>
    <w:p w14:paraId="1FC21547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73B6FBDD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4DE93A8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77746F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5E9C66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46DF78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9BDA4C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3B680D2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1CCC83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828B66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5CEB370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6AB1A07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2D125C8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3473922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50BB0BC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32C0C0A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27AC2A0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12D41F97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6ECC924F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D36F" w14:textId="77777777" w:rsidR="005E01EF" w:rsidRDefault="005E01EF" w:rsidP="00495FB8">
      <w:r>
        <w:separator/>
      </w:r>
    </w:p>
  </w:endnote>
  <w:endnote w:type="continuationSeparator" w:id="0">
    <w:p w14:paraId="17CEDA54" w14:textId="77777777" w:rsidR="005E01EF" w:rsidRDefault="005E01EF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DFBF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A7E">
      <w:rPr>
        <w:noProof/>
      </w:rPr>
      <w:t>3</w:t>
    </w:r>
    <w:r>
      <w:fldChar w:fldCharType="end"/>
    </w:r>
  </w:p>
  <w:p w14:paraId="7CC170D5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F7A8C" w14:textId="77777777" w:rsidR="005E01EF" w:rsidRDefault="005E01EF" w:rsidP="00495FB8">
      <w:r>
        <w:separator/>
      </w:r>
    </w:p>
  </w:footnote>
  <w:footnote w:type="continuationSeparator" w:id="0">
    <w:p w14:paraId="3135482B" w14:textId="77777777" w:rsidR="005E01EF" w:rsidRDefault="005E01EF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25AD5"/>
    <w:rsid w:val="00170FFD"/>
    <w:rsid w:val="001A43A6"/>
    <w:rsid w:val="00200A7E"/>
    <w:rsid w:val="00211A3C"/>
    <w:rsid w:val="00271803"/>
    <w:rsid w:val="00281921"/>
    <w:rsid w:val="002F4EB2"/>
    <w:rsid w:val="00305DAE"/>
    <w:rsid w:val="003D1194"/>
    <w:rsid w:val="004423F0"/>
    <w:rsid w:val="00454E27"/>
    <w:rsid w:val="004643BD"/>
    <w:rsid w:val="00495FB8"/>
    <w:rsid w:val="004C2181"/>
    <w:rsid w:val="004E2BC2"/>
    <w:rsid w:val="00562C23"/>
    <w:rsid w:val="005771B7"/>
    <w:rsid w:val="00582925"/>
    <w:rsid w:val="005B47CC"/>
    <w:rsid w:val="005E01EF"/>
    <w:rsid w:val="005F2D79"/>
    <w:rsid w:val="005F4E30"/>
    <w:rsid w:val="0061781B"/>
    <w:rsid w:val="006251F2"/>
    <w:rsid w:val="00641DAC"/>
    <w:rsid w:val="00651FA0"/>
    <w:rsid w:val="00676BF1"/>
    <w:rsid w:val="0069032F"/>
    <w:rsid w:val="006A68B8"/>
    <w:rsid w:val="006C6E41"/>
    <w:rsid w:val="006C7C1B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916B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9F6B57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BB336F"/>
    <w:rsid w:val="00C56767"/>
    <w:rsid w:val="00C90EF3"/>
    <w:rsid w:val="00CD337C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9303E4"/>
  <w15:chartTrackingRefBased/>
  <w15:docId w15:val="{ABE85D50-CA83-4CAA-80DB-5C78D3B8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2022-11-21T19:00:00Z</dcterms:created>
  <dcterms:modified xsi:type="dcterms:W3CDTF">2022-11-21T19:00:00Z</dcterms:modified>
</cp:coreProperties>
</file>